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994B" w14:textId="77777777" w:rsidR="00BA4DB5" w:rsidRDefault="00BA4DB5" w:rsidP="00322C9D">
      <w:pPr>
        <w:spacing w:after="0"/>
      </w:pPr>
    </w:p>
    <w:p w14:paraId="3FF2C7E2" w14:textId="77777777" w:rsidR="00C7698A" w:rsidRDefault="00C7698A" w:rsidP="00C7698A">
      <w:pPr>
        <w:spacing w:after="0"/>
        <w:ind w:left="5040"/>
        <w:rPr>
          <w:b/>
          <w:color w:val="2F5496" w:themeColor="accent5" w:themeShade="BF"/>
        </w:rPr>
      </w:pPr>
    </w:p>
    <w:p w14:paraId="5FEB09D5" w14:textId="77777777" w:rsidR="00C7698A" w:rsidRDefault="00B90D18" w:rsidP="00C7698A">
      <w:pPr>
        <w:spacing w:after="0"/>
        <w:ind w:left="5040"/>
        <w:rPr>
          <w:b/>
          <w:color w:val="2F5496" w:themeColor="accent5" w:themeShade="BF"/>
        </w:rPr>
      </w:pPr>
      <w:r w:rsidRPr="00322C9D">
        <w:rPr>
          <w:b/>
          <w:color w:val="2F5496" w:themeColor="accent5" w:themeShade="BF"/>
        </w:rPr>
        <w:tab/>
      </w:r>
      <w:r w:rsidRPr="00322C9D">
        <w:rPr>
          <w:b/>
          <w:color w:val="2F5496" w:themeColor="accent5" w:themeShade="BF"/>
        </w:rPr>
        <w:tab/>
      </w:r>
      <w:r w:rsidRPr="00322C9D">
        <w:rPr>
          <w:b/>
          <w:color w:val="2F5496" w:themeColor="accent5" w:themeShade="BF"/>
        </w:rPr>
        <w:tab/>
        <w:t xml:space="preserve">             </w:t>
      </w:r>
      <w:r w:rsidRPr="00322C9D">
        <w:rPr>
          <w:b/>
          <w:color w:val="2F5496" w:themeColor="accent5" w:themeShade="BF"/>
        </w:rPr>
        <w:tab/>
      </w:r>
      <w:r w:rsidR="00D51E5B" w:rsidRPr="00322C9D">
        <w:rPr>
          <w:b/>
          <w:color w:val="2F5496" w:themeColor="accent5" w:themeShade="BF"/>
        </w:rPr>
        <w:t xml:space="preserve">                 </w:t>
      </w:r>
      <w:r w:rsidR="00524CA5">
        <w:rPr>
          <w:b/>
          <w:color w:val="2F5496" w:themeColor="accent5" w:themeShade="BF"/>
        </w:rPr>
        <w:tab/>
      </w:r>
    </w:p>
    <w:p w14:paraId="56E51D53" w14:textId="6A1DC42B" w:rsidR="00B90D18" w:rsidRPr="00322C9D" w:rsidRDefault="00C7698A" w:rsidP="00C7698A">
      <w:pPr>
        <w:spacing w:after="0"/>
        <w:rPr>
          <w:b/>
          <w:color w:val="2F5496" w:themeColor="accent5" w:themeShade="BF"/>
        </w:rPr>
      </w:pPr>
      <w:r>
        <w:rPr>
          <w:b/>
          <w:color w:val="2F5496" w:themeColor="accent5" w:themeShade="BF"/>
        </w:rPr>
        <w:t xml:space="preserve">   Agenda</w:t>
      </w:r>
      <w:r>
        <w:rPr>
          <w:b/>
          <w:color w:val="2F5496" w:themeColor="accent5" w:themeShade="BF"/>
        </w:rPr>
        <w:tab/>
      </w:r>
      <w:r>
        <w:rPr>
          <w:b/>
          <w:color w:val="2F5496" w:themeColor="accent5" w:themeShade="BF"/>
        </w:rPr>
        <w:tab/>
      </w:r>
      <w:r>
        <w:rPr>
          <w:b/>
          <w:color w:val="2F5496" w:themeColor="accent5" w:themeShade="BF"/>
        </w:rPr>
        <w:tab/>
      </w:r>
      <w:r>
        <w:rPr>
          <w:b/>
          <w:color w:val="2F5496" w:themeColor="accent5" w:themeShade="BF"/>
        </w:rPr>
        <w:tab/>
      </w:r>
      <w:r>
        <w:rPr>
          <w:b/>
          <w:color w:val="2F5496" w:themeColor="accent5" w:themeShade="BF"/>
        </w:rPr>
        <w:tab/>
      </w:r>
      <w:r>
        <w:rPr>
          <w:b/>
          <w:color w:val="2F5496" w:themeColor="accent5" w:themeShade="BF"/>
        </w:rPr>
        <w:tab/>
      </w:r>
      <w:r>
        <w:rPr>
          <w:b/>
          <w:color w:val="2F5496" w:themeColor="accent5" w:themeShade="BF"/>
        </w:rPr>
        <w:tab/>
      </w:r>
      <w:r w:rsidR="0022286C">
        <w:rPr>
          <w:b/>
          <w:color w:val="2F5496" w:themeColor="accent5" w:themeShade="BF"/>
        </w:rPr>
        <w:t xml:space="preserve">               </w:t>
      </w:r>
      <w:r w:rsidR="0022286C">
        <w:rPr>
          <w:b/>
          <w:color w:val="2F5496" w:themeColor="accent5" w:themeShade="BF"/>
        </w:rPr>
        <w:tab/>
        <w:t>Duke Regional Behavioral Health Center</w:t>
      </w:r>
      <w:r w:rsidR="00B90D18" w:rsidRPr="00322C9D">
        <w:rPr>
          <w:b/>
          <w:color w:val="2F5496" w:themeColor="accent5" w:themeShade="BF"/>
        </w:rPr>
        <w:t xml:space="preserve"> </w:t>
      </w:r>
    </w:p>
    <w:p w14:paraId="2EA2D70A" w14:textId="5EF628CC" w:rsidR="003D77D8" w:rsidRDefault="0099297D" w:rsidP="00477F48">
      <w:pPr>
        <w:pBdr>
          <w:bottom w:val="single" w:sz="12" w:space="0" w:color="auto"/>
        </w:pBdr>
        <w:spacing w:after="0"/>
        <w:rPr>
          <w:b/>
          <w:color w:val="2F5496" w:themeColor="accent5" w:themeShade="BF"/>
        </w:rPr>
      </w:pPr>
      <w:r>
        <w:rPr>
          <w:b/>
          <w:color w:val="2F5496" w:themeColor="accent5" w:themeShade="BF"/>
        </w:rPr>
        <w:t xml:space="preserve">November </w:t>
      </w:r>
      <w:r w:rsidR="0022286C">
        <w:rPr>
          <w:b/>
          <w:color w:val="2F5496" w:themeColor="accent5" w:themeShade="BF"/>
        </w:rPr>
        <w:t>7</w:t>
      </w:r>
      <w:r>
        <w:rPr>
          <w:b/>
          <w:color w:val="2F5496" w:themeColor="accent5" w:themeShade="BF"/>
        </w:rPr>
        <w:t xml:space="preserve">, </w:t>
      </w:r>
      <w:r w:rsidR="00766276">
        <w:rPr>
          <w:b/>
          <w:color w:val="2F5496" w:themeColor="accent5" w:themeShade="BF"/>
        </w:rPr>
        <w:t>2025,</w:t>
      </w:r>
      <w:r w:rsidR="00B90D18" w:rsidRPr="00322C9D">
        <w:rPr>
          <w:b/>
          <w:color w:val="2F5496" w:themeColor="accent5" w:themeShade="BF"/>
        </w:rPr>
        <w:tab/>
      </w:r>
      <w:r w:rsidR="00B90D18" w:rsidRPr="00322C9D">
        <w:rPr>
          <w:b/>
          <w:color w:val="2F5496" w:themeColor="accent5" w:themeShade="BF"/>
        </w:rPr>
        <w:tab/>
      </w:r>
      <w:r w:rsidR="00B90D18" w:rsidRPr="00322C9D">
        <w:rPr>
          <w:b/>
          <w:color w:val="2F5496" w:themeColor="accent5" w:themeShade="BF"/>
        </w:rPr>
        <w:tab/>
      </w:r>
      <w:r w:rsidR="00B90D18" w:rsidRPr="00322C9D">
        <w:rPr>
          <w:b/>
          <w:color w:val="2F5496" w:themeColor="accent5" w:themeShade="BF"/>
        </w:rPr>
        <w:tab/>
      </w:r>
      <w:r w:rsidR="00D72791">
        <w:rPr>
          <w:b/>
          <w:color w:val="2F5496" w:themeColor="accent5" w:themeShade="BF"/>
        </w:rPr>
        <w:t xml:space="preserve">  </w:t>
      </w:r>
      <w:r w:rsidR="00B2076F" w:rsidRPr="00322C9D">
        <w:rPr>
          <w:b/>
          <w:color w:val="2F5496" w:themeColor="accent5" w:themeShade="BF"/>
        </w:rPr>
        <w:t xml:space="preserve"> </w:t>
      </w:r>
      <w:r w:rsidR="00524CA5">
        <w:rPr>
          <w:b/>
          <w:color w:val="2F5496" w:themeColor="accent5" w:themeShade="BF"/>
        </w:rPr>
        <w:tab/>
      </w:r>
      <w:r w:rsidR="00D3252B">
        <w:rPr>
          <w:b/>
          <w:color w:val="2F5496" w:themeColor="accent5" w:themeShade="BF"/>
        </w:rPr>
        <w:t xml:space="preserve"> </w:t>
      </w:r>
      <w:r w:rsidR="00C7698A">
        <w:rPr>
          <w:b/>
          <w:color w:val="2F5496" w:themeColor="accent5" w:themeShade="BF"/>
        </w:rPr>
        <w:tab/>
      </w:r>
      <w:r w:rsidR="00C7698A">
        <w:rPr>
          <w:b/>
          <w:color w:val="2F5496" w:themeColor="accent5" w:themeShade="BF"/>
        </w:rPr>
        <w:tab/>
        <w:t xml:space="preserve">                </w:t>
      </w:r>
      <w:r w:rsidR="003D77D8">
        <w:rPr>
          <w:b/>
          <w:color w:val="2F5496" w:themeColor="accent5" w:themeShade="BF"/>
        </w:rPr>
        <w:t xml:space="preserve">              </w:t>
      </w:r>
      <w:r w:rsidR="0022286C">
        <w:rPr>
          <w:b/>
          <w:color w:val="2F5496" w:themeColor="accent5" w:themeShade="BF"/>
        </w:rPr>
        <w:t>3643 N. Roxboro Street</w:t>
      </w:r>
    </w:p>
    <w:p w14:paraId="382064F6" w14:textId="0EB526E2" w:rsidR="00D3252B" w:rsidRDefault="003D77D8" w:rsidP="00477F48">
      <w:pPr>
        <w:pBdr>
          <w:bottom w:val="single" w:sz="12" w:space="0" w:color="auto"/>
        </w:pBdr>
        <w:spacing w:after="0"/>
        <w:rPr>
          <w:b/>
          <w:color w:val="2F5496" w:themeColor="accent5" w:themeShade="BF"/>
        </w:rPr>
      </w:pPr>
      <w:r>
        <w:rPr>
          <w:b/>
          <w:color w:val="2F5496" w:themeColor="accent5" w:themeShade="BF"/>
        </w:rPr>
        <w:tab/>
      </w:r>
      <w:r>
        <w:rPr>
          <w:b/>
          <w:color w:val="2F5496" w:themeColor="accent5" w:themeShade="BF"/>
        </w:rPr>
        <w:tab/>
      </w:r>
      <w:r>
        <w:rPr>
          <w:b/>
          <w:color w:val="2F5496" w:themeColor="accent5" w:themeShade="BF"/>
        </w:rPr>
        <w:tab/>
      </w:r>
      <w:r>
        <w:rPr>
          <w:b/>
          <w:color w:val="2F5496" w:themeColor="accent5" w:themeShade="BF"/>
        </w:rPr>
        <w:tab/>
      </w:r>
      <w:r>
        <w:rPr>
          <w:b/>
          <w:color w:val="2F5496" w:themeColor="accent5" w:themeShade="BF"/>
        </w:rPr>
        <w:tab/>
      </w:r>
      <w:r>
        <w:rPr>
          <w:b/>
          <w:color w:val="2F5496" w:themeColor="accent5" w:themeShade="BF"/>
        </w:rPr>
        <w:tab/>
      </w:r>
      <w:r>
        <w:rPr>
          <w:b/>
          <w:color w:val="2F5496" w:themeColor="accent5" w:themeShade="BF"/>
        </w:rPr>
        <w:tab/>
      </w:r>
      <w:r>
        <w:rPr>
          <w:b/>
          <w:color w:val="2F5496" w:themeColor="accent5" w:themeShade="BF"/>
        </w:rPr>
        <w:tab/>
      </w:r>
      <w:r>
        <w:rPr>
          <w:b/>
          <w:color w:val="2F5496" w:themeColor="accent5" w:themeShade="BF"/>
        </w:rPr>
        <w:tab/>
      </w:r>
      <w:r>
        <w:rPr>
          <w:b/>
          <w:color w:val="2F5496" w:themeColor="accent5" w:themeShade="BF"/>
        </w:rPr>
        <w:tab/>
      </w:r>
      <w:r>
        <w:rPr>
          <w:b/>
          <w:color w:val="2F5496" w:themeColor="accent5" w:themeShade="BF"/>
        </w:rPr>
        <w:tab/>
      </w:r>
      <w:r w:rsidR="006D3437">
        <w:rPr>
          <w:b/>
          <w:color w:val="2F5496" w:themeColor="accent5" w:themeShade="BF"/>
        </w:rPr>
        <w:t xml:space="preserve"> </w:t>
      </w:r>
      <w:r w:rsidR="0022286C">
        <w:rPr>
          <w:b/>
          <w:color w:val="2F5496" w:themeColor="accent5" w:themeShade="BF"/>
        </w:rPr>
        <w:t>Durham</w:t>
      </w:r>
      <w:r w:rsidR="0099297D">
        <w:rPr>
          <w:b/>
          <w:color w:val="2F5496" w:themeColor="accent5" w:themeShade="BF"/>
        </w:rPr>
        <w:t>, NC 2</w:t>
      </w:r>
      <w:r w:rsidR="0022286C">
        <w:rPr>
          <w:b/>
          <w:color w:val="2F5496" w:themeColor="accent5" w:themeShade="BF"/>
        </w:rPr>
        <w:t>7704</w:t>
      </w:r>
    </w:p>
    <w:p w14:paraId="4DCE1266" w14:textId="44676000" w:rsidR="00B2076F" w:rsidRPr="00322C9D" w:rsidRDefault="00C7698A" w:rsidP="00477F48">
      <w:pPr>
        <w:pBdr>
          <w:bottom w:val="single" w:sz="12" w:space="0" w:color="auto"/>
        </w:pBdr>
        <w:spacing w:after="0"/>
        <w:rPr>
          <w:color w:val="2F5496" w:themeColor="accent5" w:themeShade="BF"/>
        </w:rPr>
      </w:pPr>
      <w:r>
        <w:rPr>
          <w:b/>
          <w:color w:val="2F5496" w:themeColor="accent5" w:themeShade="BF"/>
        </w:rPr>
        <w:t xml:space="preserve">   8:00 am</w:t>
      </w:r>
      <w:r w:rsidR="00D3252B">
        <w:rPr>
          <w:b/>
          <w:color w:val="2F5496" w:themeColor="accent5" w:themeShade="BF"/>
        </w:rPr>
        <w:t xml:space="preserve">                                                                                                                  </w:t>
      </w:r>
      <w:r>
        <w:rPr>
          <w:b/>
          <w:color w:val="2F5496" w:themeColor="accent5" w:themeShade="BF"/>
        </w:rPr>
        <w:tab/>
        <w:t xml:space="preserve">                </w:t>
      </w:r>
    </w:p>
    <w:p w14:paraId="75A4B582" w14:textId="77777777" w:rsidR="00477F48" w:rsidRDefault="00477F48" w:rsidP="00B03805">
      <w:pPr>
        <w:spacing w:line="240" w:lineRule="atLeast"/>
        <w:rPr>
          <w:color w:val="2F5496" w:themeColor="accent5" w:themeShade="BF"/>
        </w:rPr>
      </w:pPr>
    </w:p>
    <w:p w14:paraId="4AD42FFE" w14:textId="77777777" w:rsidR="00D3252B" w:rsidRPr="002A695B" w:rsidRDefault="00D3252B" w:rsidP="00B03805">
      <w:pPr>
        <w:spacing w:line="240" w:lineRule="atLeast"/>
        <w:rPr>
          <w:color w:val="1F3864" w:themeColor="accent5" w:themeShade="80"/>
        </w:rPr>
      </w:pPr>
    </w:p>
    <w:p w14:paraId="4941EF2D" w14:textId="5F3205B3" w:rsidR="00B90D18" w:rsidRPr="002A695B" w:rsidRDefault="00905108" w:rsidP="00B03805">
      <w:pPr>
        <w:spacing w:line="240" w:lineRule="atLeast"/>
        <w:rPr>
          <w:b/>
          <w:i/>
          <w:color w:val="1F3864" w:themeColor="accent5" w:themeShade="80"/>
        </w:rPr>
      </w:pPr>
      <w:r w:rsidRPr="002A695B">
        <w:rPr>
          <w:color w:val="1F3864" w:themeColor="accent5" w:themeShade="80"/>
        </w:rPr>
        <w:t>7:30</w:t>
      </w:r>
      <w:r w:rsidR="0022286C" w:rsidRPr="002A695B">
        <w:rPr>
          <w:color w:val="1F3864" w:themeColor="accent5" w:themeShade="80"/>
        </w:rPr>
        <w:t xml:space="preserve"> – 8:</w:t>
      </w:r>
      <w:r w:rsidRPr="002A695B">
        <w:rPr>
          <w:color w:val="1F3864" w:themeColor="accent5" w:themeShade="80"/>
        </w:rPr>
        <w:t>00</w:t>
      </w:r>
      <w:r w:rsidR="0002769C" w:rsidRPr="002A695B">
        <w:rPr>
          <w:color w:val="1F3864" w:themeColor="accent5" w:themeShade="80"/>
        </w:rPr>
        <w:t xml:space="preserve"> </w:t>
      </w:r>
      <w:r w:rsidR="00D5228D" w:rsidRPr="002A695B">
        <w:rPr>
          <w:color w:val="1F3864" w:themeColor="accent5" w:themeShade="80"/>
        </w:rPr>
        <w:t>am</w:t>
      </w:r>
      <w:r w:rsidR="00B90D18" w:rsidRPr="002A695B">
        <w:rPr>
          <w:color w:val="1F3864" w:themeColor="accent5" w:themeShade="80"/>
        </w:rPr>
        <w:t xml:space="preserve">   </w:t>
      </w:r>
      <w:r w:rsidR="004E7508" w:rsidRPr="002A695B">
        <w:rPr>
          <w:color w:val="1F3864" w:themeColor="accent5" w:themeShade="80"/>
        </w:rPr>
        <w:t xml:space="preserve">    </w:t>
      </w:r>
      <w:r w:rsidR="00B90D18" w:rsidRPr="002A695B">
        <w:rPr>
          <w:i/>
          <w:color w:val="1F3864" w:themeColor="accent5" w:themeShade="80"/>
        </w:rPr>
        <w:t>Registration</w:t>
      </w:r>
      <w:r w:rsidR="00AC2AF5" w:rsidRPr="002A695B">
        <w:rPr>
          <w:i/>
          <w:color w:val="1F3864" w:themeColor="accent5" w:themeShade="80"/>
        </w:rPr>
        <w:tab/>
      </w:r>
      <w:r w:rsidR="0002769C" w:rsidRPr="002A695B">
        <w:rPr>
          <w:i/>
          <w:color w:val="1F3864" w:themeColor="accent5" w:themeShade="80"/>
        </w:rPr>
        <w:tab/>
      </w:r>
      <w:r w:rsidR="00251254" w:rsidRPr="002A695B">
        <w:rPr>
          <w:b/>
          <w:i/>
          <w:color w:val="1F3864" w:themeColor="accent5" w:themeShade="80"/>
        </w:rPr>
        <w:t>(</w:t>
      </w:r>
      <w:r w:rsidR="008D7C76" w:rsidRPr="002A695B">
        <w:rPr>
          <w:b/>
          <w:i/>
          <w:color w:val="1F3864" w:themeColor="accent5" w:themeShade="80"/>
        </w:rPr>
        <w:t>Light breakfast provided by</w:t>
      </w:r>
      <w:r w:rsidR="0002769C" w:rsidRPr="002A695B">
        <w:rPr>
          <w:b/>
          <w:i/>
          <w:color w:val="1F3864" w:themeColor="accent5" w:themeShade="80"/>
        </w:rPr>
        <w:t xml:space="preserve"> </w:t>
      </w:r>
      <w:r w:rsidRPr="002A695B">
        <w:rPr>
          <w:b/>
          <w:i/>
          <w:color w:val="1F3864" w:themeColor="accent5" w:themeShade="80"/>
        </w:rPr>
        <w:t>Duke University Health System</w:t>
      </w:r>
      <w:r w:rsidR="0002769C" w:rsidRPr="002A695B">
        <w:rPr>
          <w:b/>
          <w:i/>
          <w:color w:val="1F3864" w:themeColor="accent5" w:themeShade="80"/>
        </w:rPr>
        <w:t>)</w:t>
      </w:r>
    </w:p>
    <w:p w14:paraId="01816B44" w14:textId="77777777" w:rsidR="00D5228D" w:rsidRPr="002A695B" w:rsidRDefault="00D5228D" w:rsidP="00B03805">
      <w:pPr>
        <w:spacing w:line="240" w:lineRule="atLeast"/>
        <w:rPr>
          <w:color w:val="1F3864" w:themeColor="accent5" w:themeShade="80"/>
        </w:rPr>
      </w:pPr>
    </w:p>
    <w:p w14:paraId="27362E00" w14:textId="6EC2687D" w:rsidR="00766276" w:rsidRPr="002A695B" w:rsidRDefault="0002769C" w:rsidP="00524CA5">
      <w:pPr>
        <w:spacing w:line="240" w:lineRule="atLeast"/>
        <w:rPr>
          <w:b/>
          <w:i/>
          <w:color w:val="1F3864" w:themeColor="accent5" w:themeShade="80"/>
        </w:rPr>
      </w:pPr>
      <w:r w:rsidRPr="002A695B">
        <w:rPr>
          <w:color w:val="1F3864" w:themeColor="accent5" w:themeShade="80"/>
        </w:rPr>
        <w:t>8:</w:t>
      </w:r>
      <w:r w:rsidR="00905108" w:rsidRPr="002A695B">
        <w:rPr>
          <w:color w:val="1F3864" w:themeColor="accent5" w:themeShade="80"/>
        </w:rPr>
        <w:t>00</w:t>
      </w:r>
      <w:r w:rsidR="00D5228D" w:rsidRPr="002A695B">
        <w:rPr>
          <w:color w:val="1F3864" w:themeColor="accent5" w:themeShade="80"/>
        </w:rPr>
        <w:t xml:space="preserve"> – </w:t>
      </w:r>
      <w:r w:rsidRPr="002A695B">
        <w:rPr>
          <w:color w:val="1F3864" w:themeColor="accent5" w:themeShade="80"/>
        </w:rPr>
        <w:t>8:</w:t>
      </w:r>
      <w:r w:rsidR="00905108" w:rsidRPr="002A695B">
        <w:rPr>
          <w:color w:val="1F3864" w:themeColor="accent5" w:themeShade="80"/>
        </w:rPr>
        <w:t>30</w:t>
      </w:r>
      <w:r w:rsidRPr="002A695B">
        <w:rPr>
          <w:color w:val="1F3864" w:themeColor="accent5" w:themeShade="80"/>
        </w:rPr>
        <w:t xml:space="preserve"> </w:t>
      </w:r>
      <w:r w:rsidR="00D5228D" w:rsidRPr="002A695B">
        <w:rPr>
          <w:color w:val="1F3864" w:themeColor="accent5" w:themeShade="80"/>
        </w:rPr>
        <w:t xml:space="preserve">am       </w:t>
      </w:r>
      <w:r w:rsidR="00766276" w:rsidRPr="002A695B">
        <w:rPr>
          <w:color w:val="1F3864" w:themeColor="accent5" w:themeShade="80"/>
        </w:rPr>
        <w:t xml:space="preserve">  </w:t>
      </w:r>
      <w:r w:rsidR="00D5228D" w:rsidRPr="002A695B">
        <w:rPr>
          <w:i/>
          <w:color w:val="1F3864" w:themeColor="accent5" w:themeShade="80"/>
        </w:rPr>
        <w:t>Meeting Kickoff</w:t>
      </w:r>
      <w:r w:rsidR="001D1FE2" w:rsidRPr="002A695B">
        <w:rPr>
          <w:i/>
          <w:color w:val="1F3864" w:themeColor="accent5" w:themeShade="80"/>
        </w:rPr>
        <w:t>/Welcome</w:t>
      </w:r>
      <w:r w:rsidR="00AC2AF5" w:rsidRPr="002A695B">
        <w:rPr>
          <w:color w:val="1F3864" w:themeColor="accent5" w:themeShade="80"/>
        </w:rPr>
        <w:tab/>
      </w:r>
      <w:r w:rsidRPr="002A695B">
        <w:rPr>
          <w:color w:val="1F3864" w:themeColor="accent5" w:themeShade="80"/>
        </w:rPr>
        <w:tab/>
      </w:r>
      <w:r w:rsidRPr="002A695B">
        <w:rPr>
          <w:color w:val="1F3864" w:themeColor="accent5" w:themeShade="80"/>
        </w:rPr>
        <w:tab/>
      </w:r>
      <w:r w:rsidRPr="002A695B">
        <w:rPr>
          <w:color w:val="1F3864" w:themeColor="accent5" w:themeShade="80"/>
        </w:rPr>
        <w:tab/>
      </w:r>
      <w:r w:rsidR="00766276" w:rsidRPr="002A695B">
        <w:rPr>
          <w:color w:val="1F3864" w:themeColor="accent5" w:themeShade="80"/>
        </w:rPr>
        <w:tab/>
      </w:r>
      <w:r w:rsidR="00766276" w:rsidRPr="002A695B">
        <w:rPr>
          <w:color w:val="1F3864" w:themeColor="accent5" w:themeShade="80"/>
        </w:rPr>
        <w:tab/>
      </w:r>
      <w:r w:rsidRPr="002A695B">
        <w:rPr>
          <w:b/>
          <w:i/>
          <w:color w:val="1F3864" w:themeColor="accent5" w:themeShade="80"/>
        </w:rPr>
        <w:t>Amy Whitaker</w:t>
      </w:r>
      <w:r w:rsidR="00524CA5" w:rsidRPr="002A695B">
        <w:rPr>
          <w:b/>
          <w:i/>
          <w:color w:val="1F3864" w:themeColor="accent5" w:themeShade="80"/>
        </w:rPr>
        <w:t xml:space="preserve">, </w:t>
      </w:r>
      <w:r w:rsidR="00766276" w:rsidRPr="002A695B">
        <w:rPr>
          <w:b/>
          <w:i/>
          <w:color w:val="1F3864" w:themeColor="accent5" w:themeShade="80"/>
        </w:rPr>
        <w:t>CPCS</w:t>
      </w:r>
    </w:p>
    <w:p w14:paraId="5CFCC1FB" w14:textId="7C8F7987" w:rsidR="00D51E5B" w:rsidRPr="002A695B" w:rsidRDefault="00524CA5" w:rsidP="00766276">
      <w:pPr>
        <w:spacing w:line="240" w:lineRule="atLeast"/>
        <w:ind w:left="7200" w:firstLine="720"/>
        <w:rPr>
          <w:color w:val="1F3864" w:themeColor="accent5" w:themeShade="80"/>
        </w:rPr>
      </w:pPr>
      <w:r w:rsidRPr="002A695B">
        <w:rPr>
          <w:b/>
          <w:i/>
          <w:color w:val="1F3864" w:themeColor="accent5" w:themeShade="80"/>
        </w:rPr>
        <w:t>NCAMSS President and Board</w:t>
      </w:r>
      <w:r w:rsidR="00AC2AF5" w:rsidRPr="002A695B">
        <w:rPr>
          <w:b/>
          <w:i/>
          <w:color w:val="1F3864" w:themeColor="accent5" w:themeShade="80"/>
        </w:rPr>
        <w:tab/>
      </w:r>
      <w:r w:rsidR="00AC2AF5" w:rsidRPr="002A695B">
        <w:rPr>
          <w:i/>
          <w:color w:val="1F3864" w:themeColor="accent5" w:themeShade="80"/>
        </w:rPr>
        <w:tab/>
      </w:r>
      <w:r w:rsidR="00AC2AF5" w:rsidRPr="002A695B">
        <w:rPr>
          <w:color w:val="1F3864" w:themeColor="accent5" w:themeShade="80"/>
        </w:rPr>
        <w:tab/>
      </w:r>
      <w:r w:rsidR="00AC2AF5" w:rsidRPr="002A695B">
        <w:rPr>
          <w:color w:val="1F3864" w:themeColor="accent5" w:themeShade="80"/>
        </w:rPr>
        <w:tab/>
      </w:r>
    </w:p>
    <w:p w14:paraId="55170679" w14:textId="1AD678F6" w:rsidR="00450CA5" w:rsidRDefault="00D51E5B" w:rsidP="007E60BF">
      <w:pPr>
        <w:tabs>
          <w:tab w:val="left" w:pos="3750"/>
        </w:tabs>
        <w:spacing w:after="0" w:line="240" w:lineRule="atLeast"/>
        <w:rPr>
          <w:i/>
          <w:iCs/>
          <w:color w:val="1F3864" w:themeColor="accent5" w:themeShade="80"/>
        </w:rPr>
      </w:pPr>
      <w:r w:rsidRPr="002A695B">
        <w:rPr>
          <w:color w:val="1F3864" w:themeColor="accent5" w:themeShade="80"/>
        </w:rPr>
        <w:t>8:</w:t>
      </w:r>
      <w:r w:rsidR="00905108" w:rsidRPr="002A695B">
        <w:rPr>
          <w:color w:val="1F3864" w:themeColor="accent5" w:themeShade="80"/>
        </w:rPr>
        <w:t>30</w:t>
      </w:r>
      <w:r w:rsidR="00B90D18" w:rsidRPr="002A695B">
        <w:rPr>
          <w:color w:val="1F3864" w:themeColor="accent5" w:themeShade="80"/>
        </w:rPr>
        <w:t xml:space="preserve"> – </w:t>
      </w:r>
      <w:r w:rsidR="0002769C" w:rsidRPr="002A695B">
        <w:rPr>
          <w:color w:val="1F3864" w:themeColor="accent5" w:themeShade="80"/>
        </w:rPr>
        <w:t>9:</w:t>
      </w:r>
      <w:r w:rsidR="00905108" w:rsidRPr="002A695B">
        <w:rPr>
          <w:color w:val="1F3864" w:themeColor="accent5" w:themeShade="80"/>
        </w:rPr>
        <w:t>30</w:t>
      </w:r>
      <w:r w:rsidR="00B90D18" w:rsidRPr="002A695B">
        <w:rPr>
          <w:color w:val="1F3864" w:themeColor="accent5" w:themeShade="80"/>
        </w:rPr>
        <w:t xml:space="preserve"> </w:t>
      </w:r>
      <w:r w:rsidR="00D5228D" w:rsidRPr="002A695B">
        <w:rPr>
          <w:color w:val="1F3864" w:themeColor="accent5" w:themeShade="80"/>
        </w:rPr>
        <w:t>am</w:t>
      </w:r>
      <w:r w:rsidR="00B90D18" w:rsidRPr="002A695B">
        <w:rPr>
          <w:color w:val="1F3864" w:themeColor="accent5" w:themeShade="80"/>
        </w:rPr>
        <w:t xml:space="preserve"> </w:t>
      </w:r>
      <w:r w:rsidR="00644782" w:rsidRPr="002A695B">
        <w:rPr>
          <w:color w:val="1F3864" w:themeColor="accent5" w:themeShade="80"/>
        </w:rPr>
        <w:t xml:space="preserve">     </w:t>
      </w:r>
      <w:r w:rsidR="00A06A7C" w:rsidRPr="002A695B">
        <w:rPr>
          <w:color w:val="1F3864" w:themeColor="accent5" w:themeShade="80"/>
        </w:rPr>
        <w:t xml:space="preserve"> </w:t>
      </w:r>
      <w:r w:rsidR="00766276" w:rsidRPr="002A695B">
        <w:rPr>
          <w:color w:val="1F3864" w:themeColor="accent5" w:themeShade="80"/>
        </w:rPr>
        <w:t xml:space="preserve">  </w:t>
      </w:r>
      <w:r w:rsidR="00450CA5">
        <w:rPr>
          <w:i/>
          <w:iCs/>
          <w:color w:val="1F3864" w:themeColor="accent5" w:themeShade="80"/>
        </w:rPr>
        <w:t>Opening Remarks</w:t>
      </w:r>
      <w:r w:rsidR="00450CA5">
        <w:rPr>
          <w:i/>
          <w:iCs/>
          <w:color w:val="1F3864" w:themeColor="accent5" w:themeShade="80"/>
        </w:rPr>
        <w:tab/>
      </w:r>
      <w:r w:rsidR="00450CA5">
        <w:rPr>
          <w:i/>
          <w:iCs/>
          <w:color w:val="1F3864" w:themeColor="accent5" w:themeShade="80"/>
        </w:rPr>
        <w:tab/>
      </w:r>
      <w:r w:rsidR="007E60BF" w:rsidRPr="002A695B">
        <w:rPr>
          <w:i/>
          <w:iCs/>
          <w:color w:val="1F3864" w:themeColor="accent5" w:themeShade="80"/>
        </w:rPr>
        <w:tab/>
      </w:r>
      <w:r w:rsidR="00450CA5">
        <w:rPr>
          <w:i/>
          <w:iCs/>
          <w:color w:val="1F3864" w:themeColor="accent5" w:themeShade="80"/>
        </w:rPr>
        <w:t xml:space="preserve">                       </w:t>
      </w:r>
      <w:r w:rsidR="00E63DD8">
        <w:rPr>
          <w:i/>
          <w:iCs/>
          <w:color w:val="1F3864" w:themeColor="accent5" w:themeShade="80"/>
        </w:rPr>
        <w:tab/>
      </w:r>
      <w:r w:rsidR="00E63DD8">
        <w:rPr>
          <w:i/>
          <w:iCs/>
          <w:color w:val="1F3864" w:themeColor="accent5" w:themeShade="80"/>
        </w:rPr>
        <w:tab/>
      </w:r>
      <w:r w:rsidR="00E63DD8">
        <w:rPr>
          <w:i/>
          <w:iCs/>
          <w:color w:val="1F3864" w:themeColor="accent5" w:themeShade="80"/>
        </w:rPr>
        <w:tab/>
      </w:r>
      <w:r w:rsidR="00E63DD8" w:rsidRPr="00E63DD8">
        <w:rPr>
          <w:b/>
          <w:bCs/>
          <w:i/>
          <w:iCs/>
          <w:color w:val="1F3864" w:themeColor="accent5" w:themeShade="80"/>
        </w:rPr>
        <w:t>Richard Shannon, MD</w:t>
      </w:r>
    </w:p>
    <w:p w14:paraId="20224769" w14:textId="63D3FD6C" w:rsidR="0002769C" w:rsidRPr="002A695B" w:rsidRDefault="00450CA5" w:rsidP="007E60BF">
      <w:pPr>
        <w:tabs>
          <w:tab w:val="left" w:pos="3750"/>
        </w:tabs>
        <w:spacing w:after="0" w:line="240" w:lineRule="atLeast"/>
        <w:rPr>
          <w:b/>
          <w:bCs/>
          <w:i/>
          <w:iCs/>
          <w:color w:val="1F3864" w:themeColor="accent5" w:themeShade="80"/>
        </w:rPr>
      </w:pPr>
      <w:r>
        <w:rPr>
          <w:i/>
          <w:iCs/>
          <w:color w:val="1F3864" w:themeColor="accent5" w:themeShade="80"/>
        </w:rPr>
        <w:t xml:space="preserve">                                   </w:t>
      </w:r>
      <w:r w:rsidRPr="00450CA5">
        <w:rPr>
          <w:i/>
          <w:iCs/>
          <w:color w:val="1F3864" w:themeColor="accent5" w:themeShade="80"/>
        </w:rPr>
        <w:t>How Quality is tied to Credentialing and Privileging</w:t>
      </w:r>
      <w:r>
        <w:rPr>
          <w:i/>
          <w:iCs/>
          <w:color w:val="1F3864" w:themeColor="accent5" w:themeShade="80"/>
        </w:rPr>
        <w:t xml:space="preserve">    </w:t>
      </w:r>
      <w:r>
        <w:rPr>
          <w:i/>
          <w:iCs/>
          <w:color w:val="1F3864" w:themeColor="accent5" w:themeShade="80"/>
        </w:rPr>
        <w:tab/>
      </w:r>
      <w:r>
        <w:rPr>
          <w:i/>
          <w:iCs/>
          <w:color w:val="1F3864" w:themeColor="accent5" w:themeShade="80"/>
        </w:rPr>
        <w:tab/>
      </w:r>
      <w:r>
        <w:rPr>
          <w:i/>
          <w:iCs/>
          <w:color w:val="1F3864" w:themeColor="accent5" w:themeShade="80"/>
        </w:rPr>
        <w:tab/>
      </w:r>
      <w:r w:rsidR="00E63DD8" w:rsidRPr="00E63DD8">
        <w:rPr>
          <w:b/>
          <w:bCs/>
          <w:i/>
          <w:iCs/>
          <w:color w:val="1F3864" w:themeColor="accent5" w:themeShade="80"/>
        </w:rPr>
        <w:t>Chief Quality Officer</w:t>
      </w:r>
      <w:r w:rsidR="0002769C" w:rsidRPr="002A695B">
        <w:rPr>
          <w:b/>
          <w:bCs/>
          <w:i/>
          <w:iCs/>
          <w:color w:val="1F3864" w:themeColor="accent5" w:themeShade="80"/>
        </w:rPr>
        <w:t xml:space="preserve"> </w:t>
      </w:r>
    </w:p>
    <w:p w14:paraId="0F19745D" w14:textId="26799428" w:rsidR="007E60BF" w:rsidRPr="002A695B" w:rsidRDefault="00450CA5" w:rsidP="0002769C">
      <w:pPr>
        <w:tabs>
          <w:tab w:val="left" w:pos="3750"/>
        </w:tabs>
        <w:spacing w:after="0" w:line="240" w:lineRule="atLeast"/>
        <w:rPr>
          <w:b/>
          <w:bCs/>
          <w:i/>
          <w:iCs/>
          <w:color w:val="1F3864" w:themeColor="accent5" w:themeShade="80"/>
        </w:rPr>
      </w:pPr>
      <w:r>
        <w:rPr>
          <w:b/>
          <w:bCs/>
          <w:i/>
          <w:iCs/>
          <w:color w:val="1F3864" w:themeColor="accent5" w:themeShade="80"/>
        </w:rPr>
        <w:t xml:space="preserve">                                    </w:t>
      </w:r>
      <w:r w:rsidR="0002769C" w:rsidRPr="002A695B">
        <w:rPr>
          <w:b/>
          <w:bCs/>
          <w:i/>
          <w:iCs/>
          <w:color w:val="1F3864" w:themeColor="accent5" w:themeShade="80"/>
        </w:rPr>
        <w:tab/>
      </w:r>
      <w:r w:rsidR="0002769C" w:rsidRPr="002A695B">
        <w:rPr>
          <w:b/>
          <w:bCs/>
          <w:i/>
          <w:iCs/>
          <w:color w:val="1F3864" w:themeColor="accent5" w:themeShade="80"/>
        </w:rPr>
        <w:tab/>
      </w:r>
      <w:r w:rsidR="0002769C" w:rsidRPr="002A695B">
        <w:rPr>
          <w:b/>
          <w:bCs/>
          <w:i/>
          <w:iCs/>
          <w:color w:val="1F3864" w:themeColor="accent5" w:themeShade="80"/>
        </w:rPr>
        <w:tab/>
      </w:r>
      <w:r w:rsidR="0002769C" w:rsidRPr="002A695B">
        <w:rPr>
          <w:b/>
          <w:bCs/>
          <w:i/>
          <w:iCs/>
          <w:color w:val="1F3864" w:themeColor="accent5" w:themeShade="80"/>
        </w:rPr>
        <w:tab/>
      </w:r>
      <w:r w:rsidR="0002769C" w:rsidRPr="002A695B">
        <w:rPr>
          <w:b/>
          <w:bCs/>
          <w:i/>
          <w:iCs/>
          <w:color w:val="1F3864" w:themeColor="accent5" w:themeShade="80"/>
        </w:rPr>
        <w:tab/>
      </w:r>
      <w:r w:rsidR="0002769C" w:rsidRPr="002A695B">
        <w:rPr>
          <w:b/>
          <w:bCs/>
          <w:i/>
          <w:iCs/>
          <w:color w:val="1F3864" w:themeColor="accent5" w:themeShade="80"/>
        </w:rPr>
        <w:tab/>
      </w:r>
      <w:r w:rsidR="0002769C" w:rsidRPr="002A695B">
        <w:rPr>
          <w:b/>
          <w:bCs/>
          <w:i/>
          <w:iCs/>
          <w:color w:val="1F3864" w:themeColor="accent5" w:themeShade="80"/>
        </w:rPr>
        <w:tab/>
      </w:r>
      <w:r w:rsidR="00AC4092" w:rsidRPr="002A695B">
        <w:rPr>
          <w:b/>
          <w:bCs/>
          <w:i/>
          <w:iCs/>
          <w:color w:val="1F3864" w:themeColor="accent5" w:themeShade="80"/>
        </w:rPr>
        <w:t xml:space="preserve"> </w:t>
      </w:r>
    </w:p>
    <w:p w14:paraId="07FEFCA0" w14:textId="681B11D0" w:rsidR="00B90D18" w:rsidRPr="002A695B" w:rsidRDefault="0002769C" w:rsidP="00901811">
      <w:pPr>
        <w:tabs>
          <w:tab w:val="left" w:pos="3750"/>
        </w:tabs>
        <w:spacing w:after="0" w:line="240" w:lineRule="atLeast"/>
        <w:rPr>
          <w:i/>
          <w:color w:val="1F3864" w:themeColor="accent5" w:themeShade="80"/>
        </w:rPr>
      </w:pPr>
      <w:r w:rsidRPr="002A695B">
        <w:rPr>
          <w:iCs/>
          <w:color w:val="1F3864" w:themeColor="accent5" w:themeShade="80"/>
        </w:rPr>
        <w:t>9:</w:t>
      </w:r>
      <w:r w:rsidR="00905108" w:rsidRPr="002A695B">
        <w:rPr>
          <w:iCs/>
          <w:color w:val="1F3864" w:themeColor="accent5" w:themeShade="80"/>
        </w:rPr>
        <w:t>30</w:t>
      </w:r>
      <w:r w:rsidRPr="002A695B">
        <w:rPr>
          <w:iCs/>
          <w:color w:val="1F3864" w:themeColor="accent5" w:themeShade="80"/>
        </w:rPr>
        <w:t xml:space="preserve"> – </w:t>
      </w:r>
      <w:r w:rsidR="00905108" w:rsidRPr="002A695B">
        <w:rPr>
          <w:iCs/>
          <w:color w:val="1F3864" w:themeColor="accent5" w:themeShade="80"/>
        </w:rPr>
        <w:t>9:45</w:t>
      </w:r>
      <w:r w:rsidRPr="002A695B">
        <w:rPr>
          <w:iCs/>
          <w:color w:val="1F3864" w:themeColor="accent5" w:themeShade="80"/>
        </w:rPr>
        <w:t xml:space="preserve"> am   </w:t>
      </w:r>
      <w:r w:rsidR="00A06A7C" w:rsidRPr="002A695B">
        <w:rPr>
          <w:iCs/>
          <w:color w:val="1F3864" w:themeColor="accent5" w:themeShade="80"/>
        </w:rPr>
        <w:t xml:space="preserve">   </w:t>
      </w:r>
      <w:r w:rsidR="00766276" w:rsidRPr="002A695B">
        <w:rPr>
          <w:iCs/>
          <w:color w:val="1F3864" w:themeColor="accent5" w:themeShade="80"/>
        </w:rPr>
        <w:t xml:space="preserve">   </w:t>
      </w:r>
      <w:r w:rsidRPr="002A695B">
        <w:rPr>
          <w:iCs/>
          <w:color w:val="1F3864" w:themeColor="accent5" w:themeShade="80"/>
        </w:rPr>
        <w:t>Networking</w:t>
      </w:r>
      <w:r w:rsidR="006845A9" w:rsidRPr="002A695B">
        <w:rPr>
          <w:i/>
          <w:color w:val="1F3864" w:themeColor="accent5" w:themeShade="80"/>
        </w:rPr>
        <w:tab/>
      </w:r>
      <w:r w:rsidR="00E64A61" w:rsidRPr="002A695B">
        <w:rPr>
          <w:i/>
          <w:color w:val="1F3864" w:themeColor="accent5" w:themeShade="80"/>
        </w:rPr>
        <w:tab/>
      </w:r>
      <w:r w:rsidR="00E64A61" w:rsidRPr="002A695B">
        <w:rPr>
          <w:i/>
          <w:color w:val="1F3864" w:themeColor="accent5" w:themeShade="80"/>
        </w:rPr>
        <w:tab/>
      </w:r>
      <w:r w:rsidR="00E64A61" w:rsidRPr="002A695B">
        <w:rPr>
          <w:i/>
          <w:color w:val="1F3864" w:themeColor="accent5" w:themeShade="80"/>
        </w:rPr>
        <w:tab/>
      </w:r>
      <w:r w:rsidR="0077086B" w:rsidRPr="002A695B">
        <w:rPr>
          <w:b/>
          <w:i/>
          <w:color w:val="1F3864" w:themeColor="accent5" w:themeShade="80"/>
        </w:rPr>
        <w:tab/>
      </w:r>
      <w:r w:rsidR="0077086B" w:rsidRPr="002A695B">
        <w:rPr>
          <w:b/>
          <w:i/>
          <w:color w:val="1F3864" w:themeColor="accent5" w:themeShade="80"/>
        </w:rPr>
        <w:tab/>
      </w:r>
      <w:r w:rsidR="0077086B" w:rsidRPr="002A695B">
        <w:rPr>
          <w:b/>
          <w:i/>
          <w:color w:val="1F3864" w:themeColor="accent5" w:themeShade="80"/>
        </w:rPr>
        <w:tab/>
      </w:r>
      <w:r w:rsidR="0077086B" w:rsidRPr="002A695B">
        <w:rPr>
          <w:b/>
          <w:i/>
          <w:color w:val="1F3864" w:themeColor="accent5" w:themeShade="80"/>
        </w:rPr>
        <w:tab/>
      </w:r>
      <w:r w:rsidR="0077086B" w:rsidRPr="002A695B">
        <w:rPr>
          <w:b/>
          <w:i/>
          <w:color w:val="1F3864" w:themeColor="accent5" w:themeShade="80"/>
        </w:rPr>
        <w:tab/>
      </w:r>
      <w:r w:rsidR="0077086B" w:rsidRPr="002A695B">
        <w:rPr>
          <w:b/>
          <w:i/>
          <w:color w:val="1F3864" w:themeColor="accent5" w:themeShade="80"/>
        </w:rPr>
        <w:tab/>
      </w:r>
      <w:r w:rsidR="00A8793B" w:rsidRPr="002A695B">
        <w:rPr>
          <w:b/>
          <w:i/>
          <w:color w:val="1F3864" w:themeColor="accent5" w:themeShade="80"/>
        </w:rPr>
        <w:t xml:space="preserve">   </w:t>
      </w:r>
      <w:r w:rsidR="00A8793B" w:rsidRPr="002A695B">
        <w:rPr>
          <w:i/>
          <w:color w:val="1F3864" w:themeColor="accent5" w:themeShade="80"/>
        </w:rPr>
        <w:t xml:space="preserve">                                 </w:t>
      </w:r>
    </w:p>
    <w:p w14:paraId="5C2E2F1C" w14:textId="77777777" w:rsidR="00B90D18" w:rsidRPr="002A695B" w:rsidRDefault="00A8793B" w:rsidP="00B03805">
      <w:pPr>
        <w:spacing w:after="0" w:line="240" w:lineRule="atLeast"/>
        <w:rPr>
          <w:color w:val="1F3864" w:themeColor="accent5" w:themeShade="80"/>
        </w:rPr>
      </w:pPr>
      <w:r w:rsidRPr="002A695B">
        <w:rPr>
          <w:color w:val="1F3864" w:themeColor="accent5" w:themeShade="80"/>
        </w:rPr>
        <w:t xml:space="preserve">                                                                                                                             </w:t>
      </w:r>
      <w:r w:rsidR="00644782" w:rsidRPr="002A695B">
        <w:rPr>
          <w:color w:val="1F3864" w:themeColor="accent5" w:themeShade="80"/>
        </w:rPr>
        <w:t xml:space="preserve">   </w:t>
      </w:r>
      <w:r w:rsidRPr="002A695B">
        <w:rPr>
          <w:color w:val="1F3864" w:themeColor="accent5" w:themeShade="80"/>
        </w:rPr>
        <w:t xml:space="preserve">               </w:t>
      </w:r>
    </w:p>
    <w:p w14:paraId="48453C9D" w14:textId="57EADC87" w:rsidR="00905108" w:rsidRPr="002A695B" w:rsidRDefault="00905108" w:rsidP="00A06A7C">
      <w:pPr>
        <w:tabs>
          <w:tab w:val="left" w:pos="3750"/>
        </w:tabs>
        <w:spacing w:after="0" w:line="240" w:lineRule="atLeast"/>
        <w:rPr>
          <w:i/>
          <w:iCs/>
          <w:color w:val="1F3864" w:themeColor="accent5" w:themeShade="80"/>
        </w:rPr>
      </w:pPr>
      <w:r w:rsidRPr="002A695B">
        <w:rPr>
          <w:color w:val="1F3864" w:themeColor="accent5" w:themeShade="80"/>
        </w:rPr>
        <w:t>9:45</w:t>
      </w:r>
      <w:r w:rsidR="0002769C" w:rsidRPr="002A695B">
        <w:rPr>
          <w:color w:val="1F3864" w:themeColor="accent5" w:themeShade="80"/>
        </w:rPr>
        <w:t xml:space="preserve"> </w:t>
      </w:r>
      <w:r w:rsidR="00D5228D" w:rsidRPr="002A695B">
        <w:rPr>
          <w:color w:val="1F3864" w:themeColor="accent5" w:themeShade="80"/>
        </w:rPr>
        <w:t xml:space="preserve">– </w:t>
      </w:r>
      <w:r w:rsidRPr="002A695B">
        <w:rPr>
          <w:color w:val="1F3864" w:themeColor="accent5" w:themeShade="80"/>
        </w:rPr>
        <w:t>10:45</w:t>
      </w:r>
      <w:r w:rsidR="0002769C" w:rsidRPr="002A695B">
        <w:rPr>
          <w:color w:val="1F3864" w:themeColor="accent5" w:themeShade="80"/>
        </w:rPr>
        <w:t xml:space="preserve"> </w:t>
      </w:r>
      <w:r w:rsidR="00A06A7C" w:rsidRPr="002A695B">
        <w:rPr>
          <w:color w:val="1F3864" w:themeColor="accent5" w:themeShade="80"/>
        </w:rPr>
        <w:t xml:space="preserve">am    </w:t>
      </w:r>
      <w:r w:rsidR="00766276" w:rsidRPr="002A695B">
        <w:rPr>
          <w:color w:val="1F3864" w:themeColor="accent5" w:themeShade="80"/>
        </w:rPr>
        <w:t xml:space="preserve">   </w:t>
      </w:r>
      <w:r w:rsidRPr="002A695B">
        <w:rPr>
          <w:i/>
          <w:iCs/>
          <w:color w:val="1F3864" w:themeColor="accent5" w:themeShade="80"/>
        </w:rPr>
        <w:t>DEA Update</w:t>
      </w:r>
      <w:r w:rsidRPr="002A695B">
        <w:rPr>
          <w:color w:val="1F3864" w:themeColor="accent5" w:themeShade="80"/>
        </w:rPr>
        <w:t>s</w:t>
      </w:r>
      <w:r w:rsidRPr="002A695B">
        <w:rPr>
          <w:color w:val="1F3864" w:themeColor="accent5" w:themeShade="80"/>
        </w:rPr>
        <w:tab/>
      </w:r>
      <w:r w:rsidRPr="002A695B">
        <w:rPr>
          <w:color w:val="1F3864" w:themeColor="accent5" w:themeShade="80"/>
        </w:rPr>
        <w:tab/>
      </w:r>
      <w:r w:rsidRPr="002A695B">
        <w:rPr>
          <w:color w:val="1F3864" w:themeColor="accent5" w:themeShade="80"/>
        </w:rPr>
        <w:tab/>
      </w:r>
      <w:r w:rsidRPr="002A695B">
        <w:rPr>
          <w:color w:val="1F3864" w:themeColor="accent5" w:themeShade="80"/>
        </w:rPr>
        <w:tab/>
      </w:r>
      <w:r w:rsidRPr="002A695B">
        <w:rPr>
          <w:color w:val="1F3864" w:themeColor="accent5" w:themeShade="80"/>
        </w:rPr>
        <w:tab/>
      </w:r>
      <w:r w:rsidRPr="002A695B">
        <w:rPr>
          <w:color w:val="1F3864" w:themeColor="accent5" w:themeShade="80"/>
        </w:rPr>
        <w:tab/>
      </w:r>
      <w:r w:rsidRPr="002A695B">
        <w:rPr>
          <w:color w:val="1F3864" w:themeColor="accent5" w:themeShade="80"/>
        </w:rPr>
        <w:tab/>
      </w:r>
      <w:bookmarkStart w:id="0" w:name="_Hlk208925958"/>
      <w:r w:rsidRPr="002A695B">
        <w:rPr>
          <w:b/>
          <w:bCs/>
          <w:i/>
          <w:iCs/>
          <w:color w:val="1F3864" w:themeColor="accent5" w:themeShade="80"/>
        </w:rPr>
        <w:t>Betty Goodman, DEA</w:t>
      </w:r>
      <w:bookmarkEnd w:id="0"/>
    </w:p>
    <w:p w14:paraId="7B703483" w14:textId="77777777" w:rsidR="00905108" w:rsidRPr="002A695B" w:rsidRDefault="00905108" w:rsidP="00A06A7C">
      <w:pPr>
        <w:tabs>
          <w:tab w:val="left" w:pos="3750"/>
        </w:tabs>
        <w:spacing w:after="0" w:line="240" w:lineRule="atLeast"/>
        <w:rPr>
          <w:color w:val="1F3864" w:themeColor="accent5" w:themeShade="80"/>
        </w:rPr>
      </w:pPr>
    </w:p>
    <w:p w14:paraId="5CAD03B1" w14:textId="62142E8A" w:rsidR="00B04D3B" w:rsidRDefault="00905108" w:rsidP="00B04D3B">
      <w:pPr>
        <w:tabs>
          <w:tab w:val="left" w:pos="3750"/>
        </w:tabs>
        <w:spacing w:after="0" w:line="240" w:lineRule="atLeast"/>
        <w:rPr>
          <w:color w:val="1F3864" w:themeColor="accent5" w:themeShade="80"/>
        </w:rPr>
      </w:pPr>
      <w:r w:rsidRPr="002A695B">
        <w:rPr>
          <w:color w:val="1F3864" w:themeColor="accent5" w:themeShade="80"/>
        </w:rPr>
        <w:t xml:space="preserve">10:45 – 11:45 pm     </w:t>
      </w:r>
      <w:r w:rsidR="00A06A7C" w:rsidRPr="002A695B">
        <w:rPr>
          <w:i/>
          <w:iCs/>
          <w:color w:val="1F3864" w:themeColor="accent5" w:themeShade="80"/>
        </w:rPr>
        <w:t>Proper</w:t>
      </w:r>
      <w:r w:rsidR="0002769C" w:rsidRPr="002A695B">
        <w:rPr>
          <w:i/>
          <w:iCs/>
          <w:color w:val="1F3864" w:themeColor="accent5" w:themeShade="80"/>
        </w:rPr>
        <w:t xml:space="preserve"> APP </w:t>
      </w:r>
      <w:r w:rsidR="00B04D3B" w:rsidRPr="002A695B">
        <w:rPr>
          <w:i/>
          <w:iCs/>
          <w:color w:val="1F3864" w:themeColor="accent5" w:themeShade="80"/>
        </w:rPr>
        <w:t>Supervision</w:t>
      </w:r>
      <w:r w:rsidR="0002769C" w:rsidRPr="002A695B">
        <w:rPr>
          <w:i/>
          <w:iCs/>
          <w:color w:val="1F3864" w:themeColor="accent5" w:themeShade="80"/>
        </w:rPr>
        <w:t xml:space="preserve"> </w:t>
      </w:r>
      <w:r w:rsidR="00B04D3B">
        <w:rPr>
          <w:i/>
          <w:iCs/>
          <w:color w:val="1F3864" w:themeColor="accent5" w:themeShade="80"/>
        </w:rPr>
        <w:tab/>
      </w:r>
      <w:r w:rsidR="00B04D3B">
        <w:rPr>
          <w:i/>
          <w:iCs/>
          <w:color w:val="1F3864" w:themeColor="accent5" w:themeShade="80"/>
        </w:rPr>
        <w:tab/>
      </w:r>
      <w:r w:rsidR="00B04D3B">
        <w:rPr>
          <w:i/>
          <w:iCs/>
          <w:color w:val="1F3864" w:themeColor="accent5" w:themeShade="80"/>
        </w:rPr>
        <w:tab/>
      </w:r>
      <w:r w:rsidR="00B04D3B">
        <w:rPr>
          <w:i/>
          <w:iCs/>
          <w:color w:val="1F3864" w:themeColor="accent5" w:themeShade="80"/>
        </w:rPr>
        <w:tab/>
        <w:t xml:space="preserve">              </w:t>
      </w:r>
      <w:r w:rsidR="00E63DD8">
        <w:rPr>
          <w:i/>
          <w:iCs/>
          <w:color w:val="1F3864" w:themeColor="accent5" w:themeShade="80"/>
        </w:rPr>
        <w:t xml:space="preserve">           </w:t>
      </w:r>
      <w:r w:rsidR="00B04D3B">
        <w:rPr>
          <w:i/>
          <w:iCs/>
          <w:color w:val="1F3864" w:themeColor="accent5" w:themeShade="80"/>
        </w:rPr>
        <w:t xml:space="preserve">  </w:t>
      </w:r>
      <w:r w:rsidR="00B04D3B">
        <w:rPr>
          <w:b/>
          <w:bCs/>
          <w:i/>
          <w:color w:val="1F3864" w:themeColor="accent5" w:themeShade="80"/>
        </w:rPr>
        <w:t>Jean Brinkley, Dir</w:t>
      </w:r>
      <w:r w:rsidR="00E63DD8">
        <w:rPr>
          <w:b/>
          <w:bCs/>
          <w:i/>
          <w:color w:val="1F3864" w:themeColor="accent5" w:themeShade="80"/>
        </w:rPr>
        <w:t>.</w:t>
      </w:r>
      <w:r w:rsidR="00B04D3B">
        <w:rPr>
          <w:b/>
          <w:bCs/>
          <w:i/>
          <w:color w:val="1F3864" w:themeColor="accent5" w:themeShade="80"/>
        </w:rPr>
        <w:t xml:space="preserve"> Communications</w:t>
      </w:r>
      <w:r w:rsidR="00B04D3B" w:rsidRPr="002A695B">
        <w:rPr>
          <w:color w:val="1F3864" w:themeColor="accent5" w:themeShade="80"/>
        </w:rPr>
        <w:t xml:space="preserve">        </w:t>
      </w:r>
    </w:p>
    <w:p w14:paraId="557C1BA0" w14:textId="13AB528A" w:rsidR="00B04D3B" w:rsidRDefault="00B04D3B" w:rsidP="00B04D3B">
      <w:pPr>
        <w:tabs>
          <w:tab w:val="left" w:pos="3750"/>
        </w:tabs>
        <w:spacing w:after="0" w:line="240" w:lineRule="atLeast"/>
        <w:rPr>
          <w:i/>
          <w:color w:val="1F3864" w:themeColor="accent5" w:themeShade="80"/>
        </w:rPr>
      </w:pPr>
      <w:r>
        <w:rPr>
          <w:i/>
          <w:iCs/>
          <w:color w:val="1F3864" w:themeColor="accent5" w:themeShade="80"/>
        </w:rPr>
        <w:t xml:space="preserve">                                   </w:t>
      </w:r>
      <w:r w:rsidR="0002769C" w:rsidRPr="002A695B">
        <w:rPr>
          <w:i/>
          <w:iCs/>
          <w:color w:val="1F3864" w:themeColor="accent5" w:themeShade="80"/>
        </w:rPr>
        <w:t>Legislative Changes Pertaining to HB67</w:t>
      </w:r>
      <w:r w:rsidR="007E60BF" w:rsidRPr="002A695B">
        <w:rPr>
          <w:i/>
          <w:color w:val="1F3864" w:themeColor="accent5" w:themeShade="80"/>
        </w:rPr>
        <w:tab/>
      </w:r>
      <w:r>
        <w:rPr>
          <w:i/>
          <w:color w:val="1F3864" w:themeColor="accent5" w:themeShade="80"/>
        </w:rPr>
        <w:tab/>
        <w:t xml:space="preserve">         </w:t>
      </w:r>
      <w:r w:rsidR="00E63DD8">
        <w:rPr>
          <w:i/>
          <w:color w:val="1F3864" w:themeColor="accent5" w:themeShade="80"/>
        </w:rPr>
        <w:t xml:space="preserve">          </w:t>
      </w:r>
      <w:r w:rsidRPr="00B04D3B">
        <w:rPr>
          <w:b/>
          <w:bCs/>
          <w:i/>
          <w:color w:val="1F3864" w:themeColor="accent5" w:themeShade="80"/>
        </w:rPr>
        <w:t>Evelyn Contre, Chief Admin &amp; Comm Off</w:t>
      </w:r>
      <w:r>
        <w:rPr>
          <w:i/>
          <w:color w:val="1F3864" w:themeColor="accent5" w:themeShade="80"/>
        </w:rPr>
        <w:tab/>
      </w:r>
    </w:p>
    <w:p w14:paraId="2446CF4C" w14:textId="4786FEEC" w:rsidR="00D72791" w:rsidRPr="002A695B" w:rsidRDefault="00BA4DB5" w:rsidP="00B04D3B">
      <w:pPr>
        <w:tabs>
          <w:tab w:val="left" w:pos="3750"/>
        </w:tabs>
        <w:spacing w:after="0" w:line="240" w:lineRule="atLeast"/>
        <w:rPr>
          <w:color w:val="1F3864" w:themeColor="accent5" w:themeShade="80"/>
        </w:rPr>
      </w:pPr>
      <w:r w:rsidRPr="002A695B">
        <w:rPr>
          <w:color w:val="1F3864" w:themeColor="accent5" w:themeShade="80"/>
        </w:rPr>
        <w:tab/>
      </w:r>
      <w:r w:rsidRPr="002A695B">
        <w:rPr>
          <w:color w:val="1F3864" w:themeColor="accent5" w:themeShade="80"/>
        </w:rPr>
        <w:tab/>
      </w:r>
      <w:r w:rsidRPr="002A695B">
        <w:rPr>
          <w:color w:val="1F3864" w:themeColor="accent5" w:themeShade="80"/>
        </w:rPr>
        <w:tab/>
      </w:r>
      <w:r w:rsidR="004E7508" w:rsidRPr="002A695B">
        <w:rPr>
          <w:color w:val="1F3864" w:themeColor="accent5" w:themeShade="80"/>
        </w:rPr>
        <w:t xml:space="preserve">                                                                                                                                            </w:t>
      </w:r>
    </w:p>
    <w:p w14:paraId="7CF4F473" w14:textId="43C98AD5" w:rsidR="00905108" w:rsidRPr="002A695B" w:rsidRDefault="00905108" w:rsidP="00905108">
      <w:pPr>
        <w:spacing w:line="240" w:lineRule="atLeast"/>
        <w:rPr>
          <w:b/>
          <w:i/>
          <w:color w:val="1F3864" w:themeColor="accent5" w:themeShade="80"/>
        </w:rPr>
      </w:pPr>
      <w:r w:rsidRPr="002A695B">
        <w:rPr>
          <w:color w:val="1F3864" w:themeColor="accent5" w:themeShade="80"/>
        </w:rPr>
        <w:t>11:45 – 12:30</w:t>
      </w:r>
      <w:r w:rsidR="00A06A7C" w:rsidRPr="002A695B">
        <w:rPr>
          <w:color w:val="1F3864" w:themeColor="accent5" w:themeShade="80"/>
        </w:rPr>
        <w:t xml:space="preserve"> pm</w:t>
      </w:r>
      <w:r w:rsidR="00165029" w:rsidRPr="002A695B">
        <w:rPr>
          <w:color w:val="1F3864" w:themeColor="accent5" w:themeShade="80"/>
        </w:rPr>
        <w:t xml:space="preserve"> </w:t>
      </w:r>
      <w:r w:rsidR="004F19AA" w:rsidRPr="002A695B">
        <w:rPr>
          <w:color w:val="1F3864" w:themeColor="accent5" w:themeShade="80"/>
        </w:rPr>
        <w:t xml:space="preserve"> </w:t>
      </w:r>
      <w:r w:rsidR="00766276" w:rsidRPr="002A695B">
        <w:rPr>
          <w:color w:val="1F3864" w:themeColor="accent5" w:themeShade="80"/>
        </w:rPr>
        <w:t xml:space="preserve">  </w:t>
      </w:r>
      <w:r w:rsidR="00165029" w:rsidRPr="002A695B">
        <w:rPr>
          <w:color w:val="1F3864" w:themeColor="accent5" w:themeShade="80"/>
        </w:rPr>
        <w:t xml:space="preserve"> </w:t>
      </w:r>
      <w:r w:rsidRPr="002A695B">
        <w:rPr>
          <w:color w:val="1F3864" w:themeColor="accent5" w:themeShade="80"/>
        </w:rPr>
        <w:t>Lunch</w:t>
      </w:r>
      <w:r w:rsidRPr="002A695B">
        <w:rPr>
          <w:color w:val="1F3864" w:themeColor="accent5" w:themeShade="80"/>
        </w:rPr>
        <w:tab/>
        <w:t xml:space="preserve"> </w:t>
      </w:r>
      <w:r w:rsidR="00766276" w:rsidRPr="002A695B">
        <w:rPr>
          <w:color w:val="1F3864" w:themeColor="accent5" w:themeShade="80"/>
        </w:rPr>
        <w:t xml:space="preserve">    </w:t>
      </w:r>
      <w:r w:rsidR="00450CA5" w:rsidRPr="002A695B">
        <w:rPr>
          <w:color w:val="1F3864" w:themeColor="accent5" w:themeShade="80"/>
        </w:rPr>
        <w:t xml:space="preserve">  (</w:t>
      </w:r>
      <w:r w:rsidRPr="002A695B">
        <w:rPr>
          <w:b/>
          <w:i/>
          <w:color w:val="1F3864" w:themeColor="accent5" w:themeShade="80"/>
        </w:rPr>
        <w:t>Business Meeting and Lunch provided by Duke University Health System)</w:t>
      </w:r>
    </w:p>
    <w:p w14:paraId="1C792E12" w14:textId="77777777" w:rsidR="00905108" w:rsidRPr="002A695B" w:rsidRDefault="00905108" w:rsidP="00A06A7C">
      <w:pPr>
        <w:spacing w:after="0" w:line="240" w:lineRule="atLeast"/>
        <w:rPr>
          <w:color w:val="1F3864" w:themeColor="accent5" w:themeShade="80"/>
        </w:rPr>
      </w:pPr>
    </w:p>
    <w:p w14:paraId="16EA3542" w14:textId="78C038EE" w:rsidR="00766276" w:rsidRPr="002A695B" w:rsidRDefault="00905108" w:rsidP="00165029">
      <w:pPr>
        <w:spacing w:after="0" w:line="240" w:lineRule="atLeast"/>
        <w:rPr>
          <w:b/>
          <w:bCs/>
          <w:i/>
          <w:iCs/>
          <w:color w:val="1F3864" w:themeColor="accent5" w:themeShade="80"/>
        </w:rPr>
      </w:pPr>
      <w:r w:rsidRPr="002A695B">
        <w:rPr>
          <w:color w:val="1F3864" w:themeColor="accent5" w:themeShade="80"/>
        </w:rPr>
        <w:t xml:space="preserve">12:30 – 1:30 pm   </w:t>
      </w:r>
      <w:r w:rsidR="00766276" w:rsidRPr="002A695B">
        <w:rPr>
          <w:color w:val="1F3864" w:themeColor="accent5" w:themeShade="80"/>
        </w:rPr>
        <w:t xml:space="preserve"> </w:t>
      </w:r>
      <w:r w:rsidRPr="002A695B">
        <w:rPr>
          <w:color w:val="1F3864" w:themeColor="accent5" w:themeShade="80"/>
        </w:rPr>
        <w:t xml:space="preserve"> </w:t>
      </w:r>
      <w:r w:rsidR="00795127" w:rsidRPr="002A695B">
        <w:rPr>
          <w:i/>
          <w:iCs/>
          <w:color w:val="1F3864" w:themeColor="accent5" w:themeShade="80"/>
        </w:rPr>
        <w:t xml:space="preserve">NAMSS Update </w:t>
      </w:r>
      <w:r w:rsidR="00795127" w:rsidRPr="002A695B">
        <w:rPr>
          <w:i/>
          <w:iCs/>
          <w:color w:val="1F3864" w:themeColor="accent5" w:themeShade="80"/>
        </w:rPr>
        <w:tab/>
      </w:r>
      <w:r w:rsidR="00795127" w:rsidRPr="002A695B">
        <w:rPr>
          <w:i/>
          <w:iCs/>
          <w:color w:val="1F3864" w:themeColor="accent5" w:themeShade="80"/>
        </w:rPr>
        <w:tab/>
      </w:r>
      <w:r w:rsidR="00795127" w:rsidRPr="002A695B">
        <w:rPr>
          <w:i/>
          <w:iCs/>
          <w:color w:val="1F3864" w:themeColor="accent5" w:themeShade="80"/>
        </w:rPr>
        <w:tab/>
      </w:r>
      <w:r w:rsidR="00795127" w:rsidRPr="002A695B">
        <w:rPr>
          <w:i/>
          <w:iCs/>
          <w:color w:val="1F3864" w:themeColor="accent5" w:themeShade="80"/>
        </w:rPr>
        <w:tab/>
      </w:r>
      <w:r w:rsidR="00795127" w:rsidRPr="002A695B">
        <w:rPr>
          <w:i/>
          <w:iCs/>
          <w:color w:val="1F3864" w:themeColor="accent5" w:themeShade="80"/>
        </w:rPr>
        <w:tab/>
      </w:r>
      <w:r w:rsidRPr="002A695B">
        <w:rPr>
          <w:i/>
          <w:iCs/>
          <w:color w:val="1F3864" w:themeColor="accent5" w:themeShade="80"/>
        </w:rPr>
        <w:tab/>
      </w:r>
      <w:r w:rsidR="00795127" w:rsidRPr="002A695B">
        <w:rPr>
          <w:b/>
          <w:bCs/>
          <w:i/>
          <w:iCs/>
          <w:color w:val="1F3864" w:themeColor="accent5" w:themeShade="80"/>
        </w:rPr>
        <w:t>Michelle Butler</w:t>
      </w:r>
      <w:r w:rsidR="00766276" w:rsidRPr="002A695B">
        <w:rPr>
          <w:b/>
          <w:bCs/>
          <w:i/>
          <w:iCs/>
          <w:color w:val="1F3864" w:themeColor="accent5" w:themeShade="80"/>
        </w:rPr>
        <w:t>, CPCS, CPMSM, FMSP</w:t>
      </w:r>
    </w:p>
    <w:p w14:paraId="78E2D277" w14:textId="3209DE99" w:rsidR="00BA4DB5" w:rsidRPr="002A695B" w:rsidRDefault="00795127" w:rsidP="00766276">
      <w:pPr>
        <w:spacing w:after="0" w:line="240" w:lineRule="atLeast"/>
        <w:ind w:left="7200" w:firstLine="720"/>
        <w:rPr>
          <w:b/>
          <w:i/>
          <w:color w:val="1F3864" w:themeColor="accent5" w:themeShade="80"/>
        </w:rPr>
      </w:pPr>
      <w:r w:rsidRPr="002A695B">
        <w:rPr>
          <w:b/>
          <w:bCs/>
          <w:i/>
          <w:iCs/>
          <w:color w:val="1F3864" w:themeColor="accent5" w:themeShade="80"/>
        </w:rPr>
        <w:t>NAMSS Director at Large</w:t>
      </w:r>
      <w:r w:rsidR="00165029" w:rsidRPr="002A695B">
        <w:rPr>
          <w:color w:val="1F3864" w:themeColor="accent5" w:themeShade="80"/>
        </w:rPr>
        <w:t xml:space="preserve">    </w:t>
      </w:r>
      <w:r w:rsidR="00165029" w:rsidRPr="002A695B">
        <w:rPr>
          <w:i/>
          <w:color w:val="1F3864" w:themeColor="accent5" w:themeShade="80"/>
        </w:rPr>
        <w:t xml:space="preserve">    </w:t>
      </w:r>
    </w:p>
    <w:p w14:paraId="30B11911" w14:textId="77777777" w:rsidR="00B90D18" w:rsidRPr="002A695B" w:rsidRDefault="00D72791" w:rsidP="00B03805">
      <w:pPr>
        <w:spacing w:line="240" w:lineRule="atLeast"/>
        <w:rPr>
          <w:color w:val="1F3864" w:themeColor="accent5" w:themeShade="80"/>
        </w:rPr>
      </w:pPr>
      <w:r w:rsidRPr="002A695B">
        <w:rPr>
          <w:color w:val="1F3864" w:themeColor="accent5" w:themeShade="80"/>
        </w:rPr>
        <w:t xml:space="preserve">                   </w:t>
      </w:r>
    </w:p>
    <w:p w14:paraId="3CF01F62" w14:textId="0154FE2C" w:rsidR="00F3108E" w:rsidRPr="002A695B" w:rsidRDefault="004F19AA" w:rsidP="00491CE6">
      <w:pPr>
        <w:spacing w:after="0" w:line="240" w:lineRule="atLeast"/>
        <w:rPr>
          <w:b/>
          <w:i/>
          <w:color w:val="1F3864" w:themeColor="accent5" w:themeShade="80"/>
        </w:rPr>
      </w:pPr>
      <w:r w:rsidRPr="002A695B">
        <w:rPr>
          <w:color w:val="1F3864" w:themeColor="accent5" w:themeShade="80"/>
        </w:rPr>
        <w:t>1:</w:t>
      </w:r>
      <w:r w:rsidR="00766276" w:rsidRPr="002A695B">
        <w:rPr>
          <w:color w:val="1F3864" w:themeColor="accent5" w:themeShade="80"/>
        </w:rPr>
        <w:t>30</w:t>
      </w:r>
      <w:r w:rsidR="00B90D18" w:rsidRPr="002A695B">
        <w:rPr>
          <w:color w:val="1F3864" w:themeColor="accent5" w:themeShade="80"/>
        </w:rPr>
        <w:t xml:space="preserve"> – </w:t>
      </w:r>
      <w:r w:rsidR="00491CE6" w:rsidRPr="002A695B">
        <w:rPr>
          <w:color w:val="1F3864" w:themeColor="accent5" w:themeShade="80"/>
        </w:rPr>
        <w:t>2:</w:t>
      </w:r>
      <w:r w:rsidR="00766276" w:rsidRPr="002A695B">
        <w:rPr>
          <w:color w:val="1F3864" w:themeColor="accent5" w:themeShade="80"/>
        </w:rPr>
        <w:t>30</w:t>
      </w:r>
      <w:r w:rsidR="00D72791" w:rsidRPr="002A695B">
        <w:rPr>
          <w:color w:val="1F3864" w:themeColor="accent5" w:themeShade="80"/>
        </w:rPr>
        <w:t xml:space="preserve"> </w:t>
      </w:r>
      <w:r w:rsidRPr="002A695B">
        <w:rPr>
          <w:color w:val="1F3864" w:themeColor="accent5" w:themeShade="80"/>
        </w:rPr>
        <w:t>pm</w:t>
      </w:r>
      <w:r w:rsidR="00B90D18" w:rsidRPr="002A695B">
        <w:rPr>
          <w:color w:val="1F3864" w:themeColor="accent5" w:themeShade="80"/>
        </w:rPr>
        <w:t xml:space="preserve">    </w:t>
      </w:r>
      <w:r w:rsidR="00AC2AF5" w:rsidRPr="002A695B">
        <w:rPr>
          <w:color w:val="1F3864" w:themeColor="accent5" w:themeShade="80"/>
        </w:rPr>
        <w:t xml:space="preserve">  </w:t>
      </w:r>
      <w:r w:rsidR="00795127" w:rsidRPr="002A695B">
        <w:rPr>
          <w:i/>
          <w:iCs/>
          <w:color w:val="1F3864" w:themeColor="accent5" w:themeShade="80"/>
        </w:rPr>
        <w:t>Risk Management</w:t>
      </w:r>
      <w:r w:rsidR="000711F3" w:rsidRPr="002A695B">
        <w:rPr>
          <w:i/>
          <w:iCs/>
          <w:color w:val="1F3864" w:themeColor="accent5" w:themeShade="80"/>
        </w:rPr>
        <w:tab/>
      </w:r>
      <w:r w:rsidR="000711F3" w:rsidRPr="002A695B">
        <w:rPr>
          <w:i/>
          <w:iCs/>
          <w:color w:val="1F3864" w:themeColor="accent5" w:themeShade="80"/>
        </w:rPr>
        <w:tab/>
      </w:r>
      <w:r w:rsidR="000711F3" w:rsidRPr="002A695B">
        <w:rPr>
          <w:i/>
          <w:iCs/>
          <w:color w:val="1F3864" w:themeColor="accent5" w:themeShade="80"/>
        </w:rPr>
        <w:tab/>
      </w:r>
      <w:r w:rsidR="00AC2AF5" w:rsidRPr="002A695B">
        <w:rPr>
          <w:color w:val="1F3864" w:themeColor="accent5" w:themeShade="80"/>
        </w:rPr>
        <w:tab/>
      </w:r>
      <w:r w:rsidR="00AC2AF5" w:rsidRPr="002A695B">
        <w:rPr>
          <w:color w:val="1F3864" w:themeColor="accent5" w:themeShade="80"/>
        </w:rPr>
        <w:tab/>
      </w:r>
      <w:r w:rsidR="004E7508" w:rsidRPr="002A695B">
        <w:rPr>
          <w:b/>
          <w:i/>
          <w:color w:val="1F3864" w:themeColor="accent5" w:themeShade="80"/>
        </w:rPr>
        <w:t xml:space="preserve">               </w:t>
      </w:r>
      <w:r w:rsidR="00766276" w:rsidRPr="002A695B">
        <w:rPr>
          <w:b/>
          <w:i/>
          <w:color w:val="1F3864" w:themeColor="accent5" w:themeShade="80"/>
        </w:rPr>
        <w:tab/>
      </w:r>
      <w:r w:rsidR="00795127" w:rsidRPr="002A695B">
        <w:rPr>
          <w:b/>
          <w:i/>
          <w:color w:val="1F3864" w:themeColor="accent5" w:themeShade="80"/>
        </w:rPr>
        <w:t xml:space="preserve">Jennifer Phillips, Director </w:t>
      </w:r>
    </w:p>
    <w:p w14:paraId="47825AF8" w14:textId="77777777" w:rsidR="00E6461D" w:rsidRPr="002A695B" w:rsidRDefault="00E6461D" w:rsidP="00491CE6">
      <w:pPr>
        <w:spacing w:after="0" w:line="240" w:lineRule="atLeast"/>
        <w:rPr>
          <w:b/>
          <w:i/>
          <w:color w:val="1F3864" w:themeColor="accent5" w:themeShade="80"/>
        </w:rPr>
      </w:pPr>
    </w:p>
    <w:p w14:paraId="7147BB9B" w14:textId="34A78D44" w:rsidR="00E6461D" w:rsidRPr="002A695B" w:rsidRDefault="00E6461D" w:rsidP="00491CE6">
      <w:pPr>
        <w:spacing w:after="0" w:line="240" w:lineRule="atLeast"/>
        <w:rPr>
          <w:bCs/>
          <w:i/>
          <w:color w:val="1F3864" w:themeColor="accent5" w:themeShade="80"/>
        </w:rPr>
      </w:pPr>
      <w:r w:rsidRPr="002A695B">
        <w:rPr>
          <w:bCs/>
          <w:iCs/>
          <w:color w:val="1F3864" w:themeColor="accent5" w:themeShade="80"/>
        </w:rPr>
        <w:t>2:</w:t>
      </w:r>
      <w:r w:rsidR="00766276" w:rsidRPr="002A695B">
        <w:rPr>
          <w:bCs/>
          <w:iCs/>
          <w:color w:val="1F3864" w:themeColor="accent5" w:themeShade="80"/>
        </w:rPr>
        <w:t>30</w:t>
      </w:r>
      <w:r w:rsidRPr="002A695B">
        <w:rPr>
          <w:bCs/>
          <w:iCs/>
          <w:color w:val="1F3864" w:themeColor="accent5" w:themeShade="80"/>
        </w:rPr>
        <w:t xml:space="preserve"> – 3:</w:t>
      </w:r>
      <w:r w:rsidR="00766276" w:rsidRPr="002A695B">
        <w:rPr>
          <w:bCs/>
          <w:iCs/>
          <w:color w:val="1F3864" w:themeColor="accent5" w:themeShade="80"/>
        </w:rPr>
        <w:t>30</w:t>
      </w:r>
      <w:r w:rsidRPr="002A695B">
        <w:rPr>
          <w:bCs/>
          <w:iCs/>
          <w:color w:val="1F3864" w:themeColor="accent5" w:themeShade="80"/>
        </w:rPr>
        <w:t xml:space="preserve"> pm </w:t>
      </w:r>
      <w:r w:rsidRPr="002A695B">
        <w:rPr>
          <w:bCs/>
          <w:iCs/>
          <w:color w:val="1F3864" w:themeColor="accent5" w:themeShade="80"/>
        </w:rPr>
        <w:tab/>
        <w:t xml:space="preserve">    </w:t>
      </w:r>
      <w:r w:rsidRPr="002A695B">
        <w:rPr>
          <w:bCs/>
          <w:i/>
          <w:color w:val="1F3864" w:themeColor="accent5" w:themeShade="80"/>
        </w:rPr>
        <w:t>Provider Onboarding</w:t>
      </w:r>
      <w:r w:rsidRPr="002A695B">
        <w:rPr>
          <w:bCs/>
          <w:i/>
          <w:color w:val="1F3864" w:themeColor="accent5" w:themeShade="80"/>
        </w:rPr>
        <w:tab/>
      </w:r>
      <w:r w:rsidRPr="002A695B">
        <w:rPr>
          <w:bCs/>
          <w:i/>
          <w:color w:val="1F3864" w:themeColor="accent5" w:themeShade="80"/>
        </w:rPr>
        <w:tab/>
      </w:r>
      <w:r w:rsidRPr="002A695B">
        <w:rPr>
          <w:bCs/>
          <w:i/>
          <w:color w:val="1F3864" w:themeColor="accent5" w:themeShade="80"/>
        </w:rPr>
        <w:tab/>
      </w:r>
      <w:r w:rsidRPr="002A695B">
        <w:rPr>
          <w:bCs/>
          <w:i/>
          <w:color w:val="1F3864" w:themeColor="accent5" w:themeShade="80"/>
        </w:rPr>
        <w:tab/>
      </w:r>
      <w:r w:rsidRPr="002A695B">
        <w:rPr>
          <w:bCs/>
          <w:i/>
          <w:color w:val="1F3864" w:themeColor="accent5" w:themeShade="80"/>
        </w:rPr>
        <w:tab/>
      </w:r>
      <w:r w:rsidRPr="002A695B">
        <w:rPr>
          <w:bCs/>
          <w:i/>
          <w:color w:val="1F3864" w:themeColor="accent5" w:themeShade="80"/>
        </w:rPr>
        <w:tab/>
      </w:r>
      <w:r w:rsidR="00766276" w:rsidRPr="002A695B">
        <w:rPr>
          <w:bCs/>
          <w:i/>
          <w:color w:val="1F3864" w:themeColor="accent5" w:themeShade="80"/>
        </w:rPr>
        <w:tab/>
      </w:r>
      <w:r w:rsidRPr="002A695B">
        <w:rPr>
          <w:b/>
          <w:i/>
          <w:color w:val="1F3864" w:themeColor="accent5" w:themeShade="80"/>
        </w:rPr>
        <w:t>Keona Boston, Project Manager</w:t>
      </w:r>
    </w:p>
    <w:p w14:paraId="60E0EBA9" w14:textId="0D39281D" w:rsidR="00491CE6" w:rsidRPr="002A695B" w:rsidRDefault="00491CE6" w:rsidP="00491CE6">
      <w:pPr>
        <w:spacing w:after="0" w:line="240" w:lineRule="atLeast"/>
        <w:rPr>
          <w:b/>
          <w:color w:val="1F3864" w:themeColor="accent5" w:themeShade="80"/>
        </w:rPr>
      </w:pPr>
      <w:r w:rsidRPr="002A695B">
        <w:rPr>
          <w:b/>
          <w:i/>
          <w:color w:val="1F3864" w:themeColor="accent5" w:themeShade="80"/>
        </w:rPr>
        <w:tab/>
      </w:r>
      <w:r w:rsidRPr="002A695B">
        <w:rPr>
          <w:b/>
          <w:i/>
          <w:color w:val="1F3864" w:themeColor="accent5" w:themeShade="80"/>
        </w:rPr>
        <w:tab/>
      </w:r>
      <w:r w:rsidRPr="002A695B">
        <w:rPr>
          <w:b/>
          <w:i/>
          <w:color w:val="1F3864" w:themeColor="accent5" w:themeShade="80"/>
        </w:rPr>
        <w:tab/>
      </w:r>
      <w:r w:rsidRPr="002A695B">
        <w:rPr>
          <w:b/>
          <w:i/>
          <w:color w:val="1F3864" w:themeColor="accent5" w:themeShade="80"/>
        </w:rPr>
        <w:tab/>
      </w:r>
      <w:r w:rsidRPr="002A695B">
        <w:rPr>
          <w:b/>
          <w:i/>
          <w:color w:val="1F3864" w:themeColor="accent5" w:themeShade="80"/>
        </w:rPr>
        <w:tab/>
      </w:r>
      <w:r w:rsidRPr="002A695B">
        <w:rPr>
          <w:b/>
          <w:i/>
          <w:color w:val="1F3864" w:themeColor="accent5" w:themeShade="80"/>
        </w:rPr>
        <w:tab/>
      </w:r>
      <w:r w:rsidRPr="002A695B">
        <w:rPr>
          <w:b/>
          <w:i/>
          <w:color w:val="1F3864" w:themeColor="accent5" w:themeShade="80"/>
        </w:rPr>
        <w:tab/>
      </w:r>
      <w:r w:rsidRPr="002A695B">
        <w:rPr>
          <w:b/>
          <w:i/>
          <w:color w:val="1F3864" w:themeColor="accent5" w:themeShade="80"/>
        </w:rPr>
        <w:tab/>
      </w:r>
      <w:r w:rsidRPr="002A695B">
        <w:rPr>
          <w:b/>
          <w:i/>
          <w:color w:val="1F3864" w:themeColor="accent5" w:themeShade="80"/>
        </w:rPr>
        <w:tab/>
      </w:r>
      <w:r w:rsidRPr="002A695B">
        <w:rPr>
          <w:b/>
          <w:i/>
          <w:color w:val="1F3864" w:themeColor="accent5" w:themeShade="80"/>
        </w:rPr>
        <w:tab/>
      </w:r>
      <w:r w:rsidRPr="002A695B">
        <w:rPr>
          <w:b/>
          <w:i/>
          <w:color w:val="1F3864" w:themeColor="accent5" w:themeShade="80"/>
        </w:rPr>
        <w:tab/>
        <w:t xml:space="preserve"> </w:t>
      </w:r>
    </w:p>
    <w:p w14:paraId="0AE4C351" w14:textId="1AE334C9" w:rsidR="004715EE" w:rsidRPr="002A695B" w:rsidRDefault="00766276" w:rsidP="00D72791">
      <w:pPr>
        <w:spacing w:after="0" w:line="240" w:lineRule="atLeast"/>
        <w:rPr>
          <w:b/>
          <w:i/>
          <w:color w:val="1F3864" w:themeColor="accent5" w:themeShade="80"/>
        </w:rPr>
      </w:pPr>
      <w:r w:rsidRPr="002A695B">
        <w:rPr>
          <w:color w:val="1F3864" w:themeColor="accent5" w:themeShade="80"/>
        </w:rPr>
        <w:t>3:30 – 3:45pm</w:t>
      </w:r>
      <w:r w:rsidR="00B90D18" w:rsidRPr="002A695B">
        <w:rPr>
          <w:color w:val="1F3864" w:themeColor="accent5" w:themeShade="80"/>
        </w:rPr>
        <w:t xml:space="preserve">  </w:t>
      </w:r>
      <w:r w:rsidR="00AC2AF5" w:rsidRPr="002A695B">
        <w:rPr>
          <w:color w:val="1F3864" w:themeColor="accent5" w:themeShade="80"/>
        </w:rPr>
        <w:t xml:space="preserve">    </w:t>
      </w:r>
      <w:r w:rsidR="00AC2AF5" w:rsidRPr="002A695B">
        <w:rPr>
          <w:i/>
          <w:color w:val="1F3864" w:themeColor="accent5" w:themeShade="80"/>
        </w:rPr>
        <w:t>Closing Remarks</w:t>
      </w:r>
      <w:r w:rsidR="00AC2AF5" w:rsidRPr="002A695B">
        <w:rPr>
          <w:color w:val="1F3864" w:themeColor="accent5" w:themeShade="80"/>
        </w:rPr>
        <w:tab/>
      </w:r>
      <w:r w:rsidR="00AC2AF5" w:rsidRPr="002A695B">
        <w:rPr>
          <w:color w:val="1F3864" w:themeColor="accent5" w:themeShade="80"/>
        </w:rPr>
        <w:tab/>
      </w:r>
      <w:r w:rsidR="00AC2AF5" w:rsidRPr="002A695B">
        <w:rPr>
          <w:color w:val="1F3864" w:themeColor="accent5" w:themeShade="80"/>
        </w:rPr>
        <w:tab/>
      </w:r>
      <w:r w:rsidR="00AC2AF5" w:rsidRPr="002A695B">
        <w:rPr>
          <w:color w:val="1F3864" w:themeColor="accent5" w:themeShade="80"/>
        </w:rPr>
        <w:tab/>
      </w:r>
      <w:r w:rsidR="00AC2AF5" w:rsidRPr="002A695B">
        <w:rPr>
          <w:color w:val="1F3864" w:themeColor="accent5" w:themeShade="80"/>
        </w:rPr>
        <w:tab/>
      </w:r>
      <w:r w:rsidR="00AC2AF5" w:rsidRPr="002A695B">
        <w:rPr>
          <w:i/>
          <w:color w:val="1F3864" w:themeColor="accent5" w:themeShade="80"/>
        </w:rPr>
        <w:tab/>
      </w:r>
      <w:r w:rsidRPr="002A695B">
        <w:rPr>
          <w:i/>
          <w:color w:val="1F3864" w:themeColor="accent5" w:themeShade="80"/>
        </w:rPr>
        <w:tab/>
      </w:r>
      <w:r w:rsidR="00A06A7C" w:rsidRPr="002A695B">
        <w:rPr>
          <w:b/>
          <w:i/>
          <w:color w:val="1F3864" w:themeColor="accent5" w:themeShade="80"/>
        </w:rPr>
        <w:t>Amy Whitaker</w:t>
      </w:r>
      <w:r w:rsidR="00AC2AF5" w:rsidRPr="002A695B">
        <w:rPr>
          <w:b/>
          <w:i/>
          <w:color w:val="1F3864" w:themeColor="accent5" w:themeShade="80"/>
        </w:rPr>
        <w:t xml:space="preserve">, </w:t>
      </w:r>
      <w:r w:rsidR="00A06A7C" w:rsidRPr="002A695B">
        <w:rPr>
          <w:b/>
          <w:i/>
          <w:color w:val="1F3864" w:themeColor="accent5" w:themeShade="80"/>
        </w:rPr>
        <w:t>CPCS</w:t>
      </w:r>
      <w:r w:rsidR="00AC2AF5" w:rsidRPr="002A695B">
        <w:rPr>
          <w:b/>
          <w:color w:val="1F3864" w:themeColor="accent5" w:themeShade="80"/>
        </w:rPr>
        <w:tab/>
      </w:r>
      <w:r w:rsidR="00AC2AF5" w:rsidRPr="002A695B">
        <w:rPr>
          <w:b/>
          <w:color w:val="1F3864" w:themeColor="accent5" w:themeShade="80"/>
        </w:rPr>
        <w:tab/>
      </w:r>
      <w:r w:rsidR="00B90D18" w:rsidRPr="002A695B">
        <w:rPr>
          <w:b/>
          <w:color w:val="1F3864" w:themeColor="accent5" w:themeShade="80"/>
        </w:rPr>
        <w:t xml:space="preserve">     </w:t>
      </w:r>
      <w:r w:rsidR="00D72791" w:rsidRPr="002A695B">
        <w:rPr>
          <w:b/>
          <w:i/>
          <w:color w:val="1F3864" w:themeColor="accent5" w:themeShade="80"/>
        </w:rPr>
        <w:tab/>
      </w:r>
      <w:r w:rsidR="00D72791" w:rsidRPr="002A695B">
        <w:rPr>
          <w:b/>
          <w:i/>
          <w:color w:val="1F3864" w:themeColor="accent5" w:themeShade="80"/>
        </w:rPr>
        <w:tab/>
      </w:r>
      <w:r w:rsidR="00D72791" w:rsidRPr="002A695B">
        <w:rPr>
          <w:b/>
          <w:i/>
          <w:color w:val="1F3864" w:themeColor="accent5" w:themeShade="80"/>
        </w:rPr>
        <w:tab/>
      </w:r>
      <w:r w:rsidR="00D72791" w:rsidRPr="002A695B">
        <w:rPr>
          <w:b/>
          <w:i/>
          <w:color w:val="1F3864" w:themeColor="accent5" w:themeShade="80"/>
        </w:rPr>
        <w:tab/>
      </w:r>
      <w:r w:rsidR="00D72791" w:rsidRPr="002A695B">
        <w:rPr>
          <w:b/>
          <w:i/>
          <w:color w:val="1F3864" w:themeColor="accent5" w:themeShade="80"/>
        </w:rPr>
        <w:tab/>
      </w:r>
      <w:r w:rsidR="00BA4DB5" w:rsidRPr="002A695B">
        <w:rPr>
          <w:b/>
          <w:i/>
          <w:color w:val="1F3864" w:themeColor="accent5" w:themeShade="80"/>
        </w:rPr>
        <w:t xml:space="preserve"> </w:t>
      </w:r>
      <w:r w:rsidR="006845A9" w:rsidRPr="002A695B">
        <w:rPr>
          <w:b/>
          <w:i/>
          <w:color w:val="1F3864" w:themeColor="accent5" w:themeShade="80"/>
        </w:rPr>
        <w:t xml:space="preserve">       </w:t>
      </w:r>
      <w:r w:rsidR="00D72791" w:rsidRPr="002A695B">
        <w:rPr>
          <w:b/>
          <w:i/>
          <w:color w:val="1F3864" w:themeColor="accent5" w:themeShade="80"/>
        </w:rPr>
        <w:t xml:space="preserve"> </w:t>
      </w:r>
      <w:r w:rsidR="004715EE" w:rsidRPr="002A695B">
        <w:rPr>
          <w:b/>
          <w:i/>
          <w:color w:val="1F3864" w:themeColor="accent5" w:themeShade="80"/>
        </w:rPr>
        <w:tab/>
      </w:r>
      <w:r w:rsidR="00AC2AF5" w:rsidRPr="002A695B">
        <w:rPr>
          <w:b/>
          <w:i/>
          <w:color w:val="1F3864" w:themeColor="accent5" w:themeShade="80"/>
        </w:rPr>
        <w:tab/>
      </w:r>
      <w:r w:rsidR="00AC2AF5" w:rsidRPr="002A695B">
        <w:rPr>
          <w:b/>
          <w:i/>
          <w:color w:val="1F3864" w:themeColor="accent5" w:themeShade="80"/>
        </w:rPr>
        <w:tab/>
      </w:r>
      <w:r w:rsidR="00AC2AF5" w:rsidRPr="002A695B">
        <w:rPr>
          <w:b/>
          <w:i/>
          <w:color w:val="1F3864" w:themeColor="accent5" w:themeShade="80"/>
        </w:rPr>
        <w:tab/>
      </w:r>
      <w:r w:rsidR="00C7698A" w:rsidRPr="002A695B">
        <w:rPr>
          <w:b/>
          <w:i/>
          <w:color w:val="1F3864" w:themeColor="accent5" w:themeShade="80"/>
        </w:rPr>
        <w:tab/>
      </w:r>
      <w:r w:rsidR="00C7698A" w:rsidRPr="002A695B">
        <w:rPr>
          <w:b/>
          <w:i/>
          <w:color w:val="1F3864" w:themeColor="accent5" w:themeShade="80"/>
        </w:rPr>
        <w:tab/>
      </w:r>
      <w:r w:rsidR="00AC2AF5" w:rsidRPr="002A695B">
        <w:rPr>
          <w:b/>
          <w:i/>
          <w:color w:val="1F3864" w:themeColor="accent5" w:themeShade="80"/>
        </w:rPr>
        <w:t>President, NCAMSS</w:t>
      </w:r>
      <w:r w:rsidR="00AC2AF5" w:rsidRPr="002A695B">
        <w:rPr>
          <w:b/>
          <w:i/>
          <w:color w:val="1F3864" w:themeColor="accent5" w:themeShade="80"/>
        </w:rPr>
        <w:tab/>
      </w:r>
    </w:p>
    <w:p w14:paraId="0525BF5D" w14:textId="77777777" w:rsidR="00B90D18" w:rsidRPr="002A695B" w:rsidRDefault="004715EE" w:rsidP="004715EE">
      <w:pPr>
        <w:spacing w:after="0" w:line="240" w:lineRule="atLeast"/>
        <w:rPr>
          <w:b/>
          <w:color w:val="1F3864" w:themeColor="accent5" w:themeShade="80"/>
        </w:rPr>
      </w:pPr>
      <w:r w:rsidRPr="002A695B">
        <w:rPr>
          <w:i/>
          <w:color w:val="1F3864" w:themeColor="accent5" w:themeShade="80"/>
        </w:rPr>
        <w:tab/>
      </w:r>
      <w:r w:rsidRPr="002A695B">
        <w:rPr>
          <w:i/>
          <w:color w:val="1F3864" w:themeColor="accent5" w:themeShade="80"/>
        </w:rPr>
        <w:tab/>
      </w:r>
      <w:r w:rsidRPr="002A695B">
        <w:rPr>
          <w:i/>
          <w:color w:val="1F3864" w:themeColor="accent5" w:themeShade="80"/>
        </w:rPr>
        <w:tab/>
      </w:r>
      <w:r w:rsidRPr="002A695B">
        <w:rPr>
          <w:i/>
          <w:color w:val="1F3864" w:themeColor="accent5" w:themeShade="80"/>
        </w:rPr>
        <w:tab/>
      </w:r>
      <w:r w:rsidRPr="002A695B">
        <w:rPr>
          <w:i/>
          <w:color w:val="1F3864" w:themeColor="accent5" w:themeShade="80"/>
        </w:rPr>
        <w:tab/>
      </w:r>
      <w:r w:rsidRPr="002A695B">
        <w:rPr>
          <w:i/>
          <w:color w:val="1F3864" w:themeColor="accent5" w:themeShade="80"/>
        </w:rPr>
        <w:tab/>
      </w:r>
      <w:r w:rsidRPr="002A695B">
        <w:rPr>
          <w:i/>
          <w:color w:val="1F3864" w:themeColor="accent5" w:themeShade="80"/>
        </w:rPr>
        <w:tab/>
      </w:r>
      <w:r w:rsidRPr="002A695B">
        <w:rPr>
          <w:i/>
          <w:color w:val="1F3864" w:themeColor="accent5" w:themeShade="80"/>
        </w:rPr>
        <w:tab/>
      </w:r>
      <w:r w:rsidRPr="002A695B">
        <w:rPr>
          <w:i/>
          <w:color w:val="1F3864" w:themeColor="accent5" w:themeShade="80"/>
        </w:rPr>
        <w:tab/>
      </w:r>
      <w:r w:rsidRPr="002A695B">
        <w:rPr>
          <w:i/>
          <w:color w:val="1F3864" w:themeColor="accent5" w:themeShade="80"/>
        </w:rPr>
        <w:tab/>
      </w:r>
      <w:r w:rsidR="00D72791" w:rsidRPr="002A695B">
        <w:rPr>
          <w:b/>
          <w:i/>
          <w:color w:val="1F3864" w:themeColor="accent5" w:themeShade="80"/>
        </w:rPr>
        <w:tab/>
      </w:r>
    </w:p>
    <w:p w14:paraId="142B0A76" w14:textId="7649B3B2" w:rsidR="00477F48" w:rsidRDefault="002A2337" w:rsidP="00524CA5">
      <w:pPr>
        <w:spacing w:after="0" w:line="240" w:lineRule="atLeast"/>
        <w:jc w:val="center"/>
        <w:rPr>
          <w:b/>
          <w:color w:val="EE0000"/>
        </w:rPr>
      </w:pPr>
      <w:r>
        <w:rPr>
          <w:b/>
          <w:color w:val="EE0000"/>
        </w:rPr>
        <w:t>Courtyard Marriott</w:t>
      </w:r>
    </w:p>
    <w:p w14:paraId="300D7573" w14:textId="29434B0B" w:rsidR="002A2337" w:rsidRDefault="002A2337" w:rsidP="00524CA5">
      <w:pPr>
        <w:spacing w:after="0" w:line="240" w:lineRule="atLeast"/>
        <w:jc w:val="center"/>
        <w:rPr>
          <w:b/>
          <w:color w:val="EE0000"/>
        </w:rPr>
      </w:pPr>
      <w:r>
        <w:rPr>
          <w:b/>
          <w:color w:val="EE0000"/>
        </w:rPr>
        <w:t>1815 Front Street</w:t>
      </w:r>
    </w:p>
    <w:p w14:paraId="1BBCF4BE" w14:textId="4887D8F6" w:rsidR="002A2337" w:rsidRDefault="002A2337" w:rsidP="00524CA5">
      <w:pPr>
        <w:spacing w:after="0" w:line="240" w:lineRule="atLeast"/>
        <w:jc w:val="center"/>
        <w:rPr>
          <w:b/>
          <w:color w:val="EE0000"/>
        </w:rPr>
      </w:pPr>
      <w:r>
        <w:rPr>
          <w:b/>
          <w:color w:val="EE0000"/>
        </w:rPr>
        <w:t>Durham, NC 27705</w:t>
      </w:r>
    </w:p>
    <w:p w14:paraId="0D1A990B" w14:textId="1B89BD67" w:rsidR="002A2337" w:rsidRDefault="002A2337" w:rsidP="00524CA5">
      <w:pPr>
        <w:spacing w:after="0" w:line="240" w:lineRule="atLeast"/>
        <w:jc w:val="center"/>
        <w:rPr>
          <w:b/>
          <w:color w:val="EE0000"/>
        </w:rPr>
      </w:pPr>
      <w:r>
        <w:rPr>
          <w:b/>
          <w:color w:val="EE0000"/>
        </w:rPr>
        <w:t>919-309-1500</w:t>
      </w:r>
    </w:p>
    <w:p w14:paraId="444C0075" w14:textId="40797079" w:rsidR="002A2337" w:rsidRPr="002A2337" w:rsidRDefault="002A2337" w:rsidP="00524CA5">
      <w:pPr>
        <w:spacing w:after="0" w:line="240" w:lineRule="atLeast"/>
        <w:jc w:val="center"/>
        <w:rPr>
          <w:b/>
          <w:color w:val="EE0000"/>
        </w:rPr>
      </w:pPr>
      <w:r>
        <w:rPr>
          <w:b/>
          <w:color w:val="EE0000"/>
        </w:rPr>
        <w:t xml:space="preserve">$105.00 </w:t>
      </w:r>
    </w:p>
    <w:sectPr w:rsidR="002A2337" w:rsidRPr="002A2337" w:rsidSect="00496464">
      <w:headerReference w:type="default" r:id="rId6"/>
      <w:pgSz w:w="12240" w:h="15840"/>
      <w:pgMar w:top="720" w:right="45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DFB3E" w14:textId="77777777" w:rsidR="00E61FCC" w:rsidRDefault="00E61FCC" w:rsidP="00B90D18">
      <w:pPr>
        <w:spacing w:after="0" w:line="240" w:lineRule="auto"/>
      </w:pPr>
      <w:r>
        <w:separator/>
      </w:r>
    </w:p>
  </w:endnote>
  <w:endnote w:type="continuationSeparator" w:id="0">
    <w:p w14:paraId="0B1A46E6" w14:textId="77777777" w:rsidR="00E61FCC" w:rsidRDefault="00E61FCC" w:rsidP="00B90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4CB13" w14:textId="77777777" w:rsidR="00E61FCC" w:rsidRDefault="00E61FCC" w:rsidP="00B90D18">
      <w:pPr>
        <w:spacing w:after="0" w:line="240" w:lineRule="auto"/>
      </w:pPr>
      <w:r>
        <w:separator/>
      </w:r>
    </w:p>
  </w:footnote>
  <w:footnote w:type="continuationSeparator" w:id="0">
    <w:p w14:paraId="4D8F0090" w14:textId="77777777" w:rsidR="00E61FCC" w:rsidRDefault="00E61FCC" w:rsidP="00B90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C1F3" w14:textId="77777777" w:rsidR="00B90D18" w:rsidRDefault="00B90D18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4820AD90" wp14:editId="28AF39BE">
          <wp:simplePos x="0" y="0"/>
          <wp:positionH relativeFrom="column">
            <wp:posOffset>1590675</wp:posOffset>
          </wp:positionH>
          <wp:positionV relativeFrom="paragraph">
            <wp:posOffset>-228600</wp:posOffset>
          </wp:positionV>
          <wp:extent cx="2876550" cy="1047750"/>
          <wp:effectExtent l="0" t="0" r="0" b="0"/>
          <wp:wrapSquare wrapText="bothSides"/>
          <wp:docPr id="869302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D18"/>
    <w:rsid w:val="0002769C"/>
    <w:rsid w:val="00034B37"/>
    <w:rsid w:val="0004583C"/>
    <w:rsid w:val="000711F3"/>
    <w:rsid w:val="00071B42"/>
    <w:rsid w:val="00095138"/>
    <w:rsid w:val="000A0C64"/>
    <w:rsid w:val="000A57AB"/>
    <w:rsid w:val="000B25CE"/>
    <w:rsid w:val="00106AB9"/>
    <w:rsid w:val="001351DD"/>
    <w:rsid w:val="0014106F"/>
    <w:rsid w:val="001562EE"/>
    <w:rsid w:val="00165029"/>
    <w:rsid w:val="00196CE3"/>
    <w:rsid w:val="001B604B"/>
    <w:rsid w:val="001D1FE2"/>
    <w:rsid w:val="001E0370"/>
    <w:rsid w:val="0022286C"/>
    <w:rsid w:val="0024399F"/>
    <w:rsid w:val="00244B55"/>
    <w:rsid w:val="002465AE"/>
    <w:rsid w:val="00251254"/>
    <w:rsid w:val="00271D2E"/>
    <w:rsid w:val="002A2337"/>
    <w:rsid w:val="002A695B"/>
    <w:rsid w:val="002B549F"/>
    <w:rsid w:val="002C39CD"/>
    <w:rsid w:val="002C77A3"/>
    <w:rsid w:val="002F1D8E"/>
    <w:rsid w:val="002F7E2A"/>
    <w:rsid w:val="00317EA0"/>
    <w:rsid w:val="00322C9D"/>
    <w:rsid w:val="00330007"/>
    <w:rsid w:val="003337CD"/>
    <w:rsid w:val="003678BB"/>
    <w:rsid w:val="003707B4"/>
    <w:rsid w:val="00390979"/>
    <w:rsid w:val="003B0396"/>
    <w:rsid w:val="003D77D8"/>
    <w:rsid w:val="00425244"/>
    <w:rsid w:val="00450CA5"/>
    <w:rsid w:val="00463069"/>
    <w:rsid w:val="004715EE"/>
    <w:rsid w:val="00471DDC"/>
    <w:rsid w:val="00477F48"/>
    <w:rsid w:val="00491CE6"/>
    <w:rsid w:val="00496464"/>
    <w:rsid w:val="004C62C9"/>
    <w:rsid w:val="004E7508"/>
    <w:rsid w:val="004F19AA"/>
    <w:rsid w:val="00513C1B"/>
    <w:rsid w:val="005206DD"/>
    <w:rsid w:val="00524CA5"/>
    <w:rsid w:val="00537C34"/>
    <w:rsid w:val="005422F2"/>
    <w:rsid w:val="00572562"/>
    <w:rsid w:val="00595931"/>
    <w:rsid w:val="005C24FD"/>
    <w:rsid w:val="0063065F"/>
    <w:rsid w:val="00644782"/>
    <w:rsid w:val="00680C31"/>
    <w:rsid w:val="006845A9"/>
    <w:rsid w:val="006B44D3"/>
    <w:rsid w:val="006D3437"/>
    <w:rsid w:val="007120CA"/>
    <w:rsid w:val="00766276"/>
    <w:rsid w:val="0077086B"/>
    <w:rsid w:val="00782957"/>
    <w:rsid w:val="00787F32"/>
    <w:rsid w:val="00795127"/>
    <w:rsid w:val="007B5C0A"/>
    <w:rsid w:val="007E60BF"/>
    <w:rsid w:val="0081069B"/>
    <w:rsid w:val="00873131"/>
    <w:rsid w:val="008D7C76"/>
    <w:rsid w:val="00901811"/>
    <w:rsid w:val="00905108"/>
    <w:rsid w:val="00924E20"/>
    <w:rsid w:val="00943228"/>
    <w:rsid w:val="00944803"/>
    <w:rsid w:val="009559E2"/>
    <w:rsid w:val="00963259"/>
    <w:rsid w:val="00963DA5"/>
    <w:rsid w:val="009657A2"/>
    <w:rsid w:val="0099297D"/>
    <w:rsid w:val="009B74E7"/>
    <w:rsid w:val="009C4118"/>
    <w:rsid w:val="009F48C5"/>
    <w:rsid w:val="00A06A7C"/>
    <w:rsid w:val="00A74205"/>
    <w:rsid w:val="00A8793B"/>
    <w:rsid w:val="00AA3FAF"/>
    <w:rsid w:val="00AC2AF5"/>
    <w:rsid w:val="00AC4092"/>
    <w:rsid w:val="00AE6C73"/>
    <w:rsid w:val="00AF6325"/>
    <w:rsid w:val="00B00EC9"/>
    <w:rsid w:val="00B01526"/>
    <w:rsid w:val="00B03805"/>
    <w:rsid w:val="00B04D3B"/>
    <w:rsid w:val="00B2076F"/>
    <w:rsid w:val="00B90D18"/>
    <w:rsid w:val="00BA4DB5"/>
    <w:rsid w:val="00BB31AD"/>
    <w:rsid w:val="00BC6C91"/>
    <w:rsid w:val="00C31297"/>
    <w:rsid w:val="00C35E7F"/>
    <w:rsid w:val="00C455F5"/>
    <w:rsid w:val="00C54811"/>
    <w:rsid w:val="00C7698A"/>
    <w:rsid w:val="00C83912"/>
    <w:rsid w:val="00D219C4"/>
    <w:rsid w:val="00D3252B"/>
    <w:rsid w:val="00D51E5B"/>
    <w:rsid w:val="00D51EBC"/>
    <w:rsid w:val="00D5228D"/>
    <w:rsid w:val="00D72791"/>
    <w:rsid w:val="00DB484F"/>
    <w:rsid w:val="00DB57F0"/>
    <w:rsid w:val="00E33C51"/>
    <w:rsid w:val="00E61FCC"/>
    <w:rsid w:val="00E63DD8"/>
    <w:rsid w:val="00E6461D"/>
    <w:rsid w:val="00E64A61"/>
    <w:rsid w:val="00E9020D"/>
    <w:rsid w:val="00ED4377"/>
    <w:rsid w:val="00F3108E"/>
    <w:rsid w:val="00F36B11"/>
    <w:rsid w:val="00F86487"/>
    <w:rsid w:val="00F925E4"/>
    <w:rsid w:val="00FA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82B10"/>
  <w15:chartTrackingRefBased/>
  <w15:docId w15:val="{456CA121-D25C-4783-86CB-84DCBFB0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D18"/>
  </w:style>
  <w:style w:type="paragraph" w:styleId="Footer">
    <w:name w:val="footer"/>
    <w:basedOn w:val="Normal"/>
    <w:link w:val="FooterChar"/>
    <w:uiPriority w:val="99"/>
    <w:unhideWhenUsed/>
    <w:rsid w:val="00B90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D18"/>
  </w:style>
  <w:style w:type="paragraph" w:styleId="BalloonText">
    <w:name w:val="Balloon Text"/>
    <w:basedOn w:val="Normal"/>
    <w:link w:val="BalloonTextChar"/>
    <w:uiPriority w:val="99"/>
    <w:semiHidden/>
    <w:unhideWhenUsed/>
    <w:rsid w:val="00B00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Vidant Health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Whitley, Melissa</dc:creator>
  <cp:keywords/>
  <dc:description/>
  <cp:lastModifiedBy>Melissa Whitley</cp:lastModifiedBy>
  <cp:revision>5</cp:revision>
  <cp:lastPrinted>2023-01-11T16:04:00Z</cp:lastPrinted>
  <dcterms:created xsi:type="dcterms:W3CDTF">2025-09-15T16:00:00Z</dcterms:created>
  <dcterms:modified xsi:type="dcterms:W3CDTF">2025-09-16T20:03:00Z</dcterms:modified>
</cp:coreProperties>
</file>